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sz w:val="34"/>
          <w:szCs w:val="36"/>
        </w:rPr>
      </w:pPr>
      <w:bookmarkStart w:id="0" w:name="_GoBack"/>
      <w:bookmarkEnd w:id="0"/>
      <w:r>
        <w:rPr>
          <w:sz w:val="3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151130</wp:posOffset>
                </wp:positionV>
                <wp:extent cx="3394075" cy="454660"/>
                <wp:effectExtent l="0" t="0" r="15875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0625" y="793115"/>
                          <a:ext cx="3394075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西华大学共青团信息报送工作流程图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95pt;margin-top:11.9pt;height:35.8pt;width:267.25pt;z-index:251745280;mso-width-relative:page;mso-height-relative:page;" fillcolor="#FFFFFF [3201]" filled="t" stroked="f" coordsize="21600,21600" o:gfxdata="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bB2W1QAAAAkBAAAPAAAAAAAAAAEAIAAAACIAAABk&#10;cnMvZG93bnJldi54bWxQSwECFAAUAAAACACHTuJANtjJZkICAABM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西华大学共青团信息报送工作流程图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6" w:lineRule="exact"/>
        <w:jc w:val="both"/>
        <w:rPr>
          <w:rFonts w:hint="eastAsia" w:asciiTheme="minorEastAsia" w:hAnsiTheme="minorEastAsia" w:cstheme="minorEastAsia"/>
          <w:b/>
          <w:bCs w:val="0"/>
          <w:sz w:val="34"/>
          <w:szCs w:val="36"/>
          <w:lang w:eastAsia="zh-CN"/>
        </w:rPr>
      </w:pPr>
    </w:p>
    <w:p>
      <w:pPr>
        <w:spacing w:line="576" w:lineRule="exact"/>
        <w:jc w:val="center"/>
        <w:rPr>
          <w:rFonts w:hint="eastAsia" w:asciiTheme="minorEastAsia" w:hAnsiTheme="minorEastAsia" w:cstheme="minorEastAsia"/>
          <w:b/>
          <w:bCs w:val="0"/>
          <w:sz w:val="34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54610</wp:posOffset>
                </wp:positionV>
                <wp:extent cx="4505960" cy="1353820"/>
                <wp:effectExtent l="6350" t="6350" r="21590" b="11430"/>
                <wp:wrapNone/>
                <wp:docPr id="3" name="下箭头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7190" y="445770"/>
                          <a:ext cx="4505960" cy="135382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报送内容：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报送信息要注重反映各学院共青团推进全团重点工作情况、品牌亮点活动、重要时间节点活动、典型经验交流、工作创新动态和改革进展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1.7pt;margin-top:4.3pt;height:106.6pt;width:354.8pt;z-index:251658240;v-text-anchor:middle;mso-width-relative:page;mso-height-relative:page;" fillcolor="#5B9BD5 [3204]" filled="t" stroked="t" coordsize="21600,21600" o:gfxdata="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orn&#10;R9gAAAAJAQAADwAAAAAAAAABACAAAAAiAAAAZHJzL2Rvd25yZXYueG1sUEsBAhQAFAAAAAgAh07i&#10;QItVUo2UAgAA8gQAAA4AAAAAAAAAAQAgAAAAJwEAAGRycy9lMm9Eb2MueG1sUEsFBgAAAAAGAAYA&#10;WQEAAC0GAAAAAA==&#10;" adj="14035,9177,16200,9988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报送内容：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报送信息要注重反映各学院共青团推进全团重点工作情况、品牌亮点活动、重要时间节点活动、典型经验交流、工作创新动态和改革进展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3889375</wp:posOffset>
                </wp:positionV>
                <wp:extent cx="4613910" cy="502920"/>
                <wp:effectExtent l="6350" t="6350" r="8890" b="2413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3855" y="8989060"/>
                          <a:ext cx="4613910" cy="5029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校团委宣传部对各学院信息报送及采用情况将进行定期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eastAsia="zh-CN"/>
                              </w:rPr>
                              <w:t>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.85pt;margin-top:306.25pt;height:39.6pt;width:363.3pt;z-index:251744256;v-text-anchor:middle;mso-width-relative:page;mso-height-relative:page;" fillcolor="#5B9BD5 [3204]" filled="t" stroked="t" coordsize="21600,21600" o:gfxdata="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SV&#10;lmHZAAAACgEAAA8AAAAAAAAAAQAgAAAAIgAAAGRycy9kb3ducmV2LnhtbFBLAQIUABQAAAAIAIdO&#10;4kBhVv4elAIAAPcEAAAOAAAAAAAAAAEAIAAAACg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校团委宣传部对各学院信息报送及采用情况将进行定期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eastAsia="zh-CN"/>
                        </w:rPr>
                        <w:t>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2365375</wp:posOffset>
                </wp:positionV>
                <wp:extent cx="4505960" cy="1430020"/>
                <wp:effectExtent l="6350" t="6350" r="21590" b="11430"/>
                <wp:wrapNone/>
                <wp:docPr id="11" name="下箭头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960" cy="143002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报送方式：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 w:val="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各学院报送信息稿件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于每月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15日之前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投到共青团西华大学委员会宣传部1号邮箱1244646892@qq.com，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邮件格式标题：学院名称+稿件名称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4"/>
                                <w:szCs w:val="24"/>
                              </w:rPr>
                              <w:t>一封报送邮件只能含稿件一篇</w:t>
                            </w:r>
                            <w:r>
                              <w:rPr>
                                <w:rFonts w:hint="eastAsia" w:ascii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40.95pt;margin-top:186.25pt;height:112.6pt;width:354.8pt;z-index:252445696;v-text-anchor:middle;mso-width-relative:page;mso-height-relative:page;" fillcolor="#5B9BD5 [3204]" filled="t" stroked="t" coordsize="21600,21600" o:gfxdata="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hS9+x2QAAAAoBAAAP&#10;AAAAAAAAAAEAIAAAACIAAABkcnMvZG93bnJldi54bWxQSwECFAAUAAAACACHTuJAlqV0hokCAADq&#10;BAAADgAAAAAAAAABACAAAAAoAQAAZHJzL2Uyb0RvYy54bWxQSwUGAAAAAAYABgBZAQAAIwYAAAAA&#10;" adj="14035,9086,16200,9943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报送方式：</w:t>
                      </w:r>
                    </w:p>
                    <w:p>
                      <w:pPr>
                        <w:rPr>
                          <w:rFonts w:hint="eastAsia" w:eastAsiaTheme="minorEastAsia"/>
                          <w:b w:val="0"/>
                          <w:bCs w:val="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各学院报送信息稿件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于每月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15日之前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投到共青团西华大学委员会宣传部1号邮箱1244646892@qq.com，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邮件格式标题：学院名称+稿件名称</w:t>
                      </w: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Theme="minorEastAsia" w:hAnsiTheme="minorEastAsia"/>
                          <w:sz w:val="24"/>
                          <w:szCs w:val="24"/>
                        </w:rPr>
                        <w:t>一封报送邮件只能含稿件一篇</w:t>
                      </w:r>
                      <w:r>
                        <w:rPr>
                          <w:rFonts w:hint="eastAsia" w:asciiTheme="minorEastAsia" w:hAnsiTheme="minorEastAsia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1089025</wp:posOffset>
                </wp:positionV>
                <wp:extent cx="4505960" cy="1210310"/>
                <wp:effectExtent l="6350" t="6350" r="21590" b="21590"/>
                <wp:wrapNone/>
                <wp:docPr id="10" name="下箭头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960" cy="121031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报送要求：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图片清晰（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张）、文字精炼（控制在500字以内），报送需学院团委负责人审核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39.45pt;margin-top:85.75pt;height:95.3pt;width:354.8pt;z-index:252051456;v-text-anchor:middle;mso-width-relative:page;mso-height-relative:page;" fillcolor="#5B9BD5 [3204]" filled="t" stroked="t" coordsize="21600,21600" o:gfxdata="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yJafF9cAAAAKAQAADwAA&#10;AAAAAAABACAAAAAiAAAAZHJzL2Rvd25yZXYueG1sUEsBAhQAFAAAAAgAh07iQPfdxOWJAgAA6gQA&#10;AA4AAAAAAAAAAQAgAAAAJgEAAGRycy9lMm9Eb2MueG1sUEsFBgAAAAAGAAYAWQEAACEGAAAAAA==&#10;" adj="14035,9349,16200,10074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报送要求：</w:t>
                      </w:r>
                    </w:p>
                    <w:p>
                      <w:pPr>
                        <w:rPr>
                          <w:rFonts w:hint="eastAsia" w:eastAsiaTheme="minor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图片清晰（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2-3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张）、文字精炼（控制在500字以内），报送需学院团委负责人审核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87A3D"/>
    <w:rsid w:val="054D52E0"/>
    <w:rsid w:val="0AE87A3D"/>
    <w:rsid w:val="0C7A2B13"/>
    <w:rsid w:val="14B76E57"/>
    <w:rsid w:val="1BE53422"/>
    <w:rsid w:val="26F31839"/>
    <w:rsid w:val="303F6157"/>
    <w:rsid w:val="39DA18D1"/>
    <w:rsid w:val="3B883B3D"/>
    <w:rsid w:val="3F590EFF"/>
    <w:rsid w:val="420F47D3"/>
    <w:rsid w:val="510B51BE"/>
    <w:rsid w:val="59DE16CD"/>
    <w:rsid w:val="5A671B51"/>
    <w:rsid w:val="63A912D2"/>
    <w:rsid w:val="6C467AA8"/>
    <w:rsid w:val="6C79389C"/>
    <w:rsid w:val="751F4C88"/>
    <w:rsid w:val="7DA6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2019-03-25T02:18:00Z</dcterms:created>
  <dc:creator>女皇</dc:creator>
  <cp:lastModifiedBy>彳亍walkslowly</cp:lastModifiedBy>
  <cp:lastPrinted>2019-03-25T02:48:00Z</cp:lastPrinted>
  <dcterms:modified xsi:type="dcterms:W3CDTF">2019-04-01T01:06:10Z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