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F0" w:rsidRDefault="007E64F0" w:rsidP="00971E7B">
      <w:pPr>
        <w:adjustRightInd w:val="0"/>
        <w:snapToGrid w:val="0"/>
        <w:spacing w:line="700" w:lineRule="exact"/>
        <w:jc w:val="center"/>
        <w:rPr>
          <w:rFonts w:ascii="方正小标宋_GBK" w:eastAsia="方正小标宋_GBK" w:hint="eastAsia"/>
          <w:color w:val="FF0000"/>
          <w:w w:val="58"/>
          <w:sz w:val="72"/>
          <w:szCs w:val="72"/>
        </w:rPr>
      </w:pPr>
    </w:p>
    <w:p w:rsidR="007E64F0" w:rsidRDefault="007E64F0" w:rsidP="00971E7B">
      <w:pPr>
        <w:adjustRightInd w:val="0"/>
        <w:snapToGrid w:val="0"/>
        <w:spacing w:line="700" w:lineRule="exact"/>
        <w:jc w:val="center"/>
        <w:rPr>
          <w:rFonts w:ascii="方正小标宋_GBK" w:eastAsia="方正小标宋_GBK" w:hint="eastAsia"/>
          <w:color w:val="FF0000"/>
          <w:w w:val="58"/>
          <w:sz w:val="72"/>
          <w:szCs w:val="72"/>
        </w:rPr>
      </w:pPr>
    </w:p>
    <w:p w:rsidR="007E64F0" w:rsidRDefault="007E64F0" w:rsidP="00971E7B">
      <w:pPr>
        <w:adjustRightInd w:val="0"/>
        <w:snapToGrid w:val="0"/>
        <w:spacing w:line="700" w:lineRule="exact"/>
        <w:jc w:val="center"/>
        <w:rPr>
          <w:rFonts w:ascii="方正小标宋_GBK" w:eastAsia="方正小标宋_GBK" w:hint="eastAsia"/>
          <w:color w:val="FF0000"/>
          <w:w w:val="58"/>
          <w:sz w:val="72"/>
          <w:szCs w:val="72"/>
        </w:rPr>
      </w:pPr>
    </w:p>
    <w:p w:rsidR="00336223" w:rsidRDefault="009A2F80" w:rsidP="00971E7B">
      <w:pPr>
        <w:adjustRightInd w:val="0"/>
        <w:snapToGrid w:val="0"/>
        <w:spacing w:line="70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关于做好</w:t>
      </w:r>
      <w:r>
        <w:rPr>
          <w:rFonts w:ascii="Times New Roman" w:eastAsia="方正小标宋_GBK" w:hAnsi="Times New Roman" w:cs="Times New Roman"/>
          <w:b/>
          <w:kern w:val="0"/>
          <w:sz w:val="44"/>
          <w:szCs w:val="44"/>
        </w:rPr>
        <w:t>20</w:t>
      </w:r>
      <w:r>
        <w:rPr>
          <w:rFonts w:ascii="Times New Roman" w:eastAsia="方正小标宋_GBK" w:hAnsi="Times New Roman" w:cs="Times New Roman" w:hint="eastAsia"/>
          <w:b/>
          <w:kern w:val="0"/>
          <w:sz w:val="44"/>
          <w:szCs w:val="44"/>
        </w:rPr>
        <w:t>20</w:t>
      </w: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年四川省大学生志愿服务</w:t>
      </w:r>
    </w:p>
    <w:p w:rsidR="00336223" w:rsidRDefault="009A2F80">
      <w:pPr>
        <w:adjustRightInd w:val="0"/>
        <w:snapToGrid w:val="0"/>
        <w:spacing w:line="70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西部计划志愿者招募派遣等相关工作的通知</w:t>
      </w:r>
    </w:p>
    <w:p w:rsidR="00336223" w:rsidRDefault="00336223">
      <w:pPr>
        <w:adjustRightInd w:val="0"/>
        <w:snapToGrid w:val="0"/>
        <w:spacing w:line="700" w:lineRule="exact"/>
        <w:jc w:val="center"/>
        <w:rPr>
          <w:rFonts w:ascii="Times New Roman" w:eastAsia="方正小标宋_GBK" w:hAnsi="Times New Roman" w:cs="Times New Roman"/>
          <w:bCs/>
          <w:kern w:val="0"/>
          <w:sz w:val="36"/>
          <w:szCs w:val="36"/>
        </w:rPr>
      </w:pPr>
    </w:p>
    <w:p w:rsidR="00336223" w:rsidRDefault="009A2F80">
      <w:pPr>
        <w:adjustRightInd w:val="0"/>
        <w:snapToGrid w:val="0"/>
        <w:spacing w:line="576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西部计划各高校项目办：</w:t>
      </w:r>
    </w:p>
    <w:p w:rsidR="00336223" w:rsidRDefault="009A2F80">
      <w:pPr>
        <w:widowControl/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按</w:t>
      </w:r>
      <w:r>
        <w:rPr>
          <w:rFonts w:ascii="Times New Roman" w:eastAsia="仿宋_GB2312" w:hAnsi="Times New Roman" w:cs="Times New Roman"/>
          <w:sz w:val="32"/>
          <w:szCs w:val="32"/>
        </w:rPr>
        <w:t>照</w:t>
      </w:r>
      <w:r w:rsidR="00C5220A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C5220A" w:rsidRPr="00C5220A">
        <w:rPr>
          <w:rFonts w:ascii="Times New Roman" w:eastAsia="仿宋_GB2312" w:hAnsi="Times New Roman" w:cs="Times New Roman" w:hint="eastAsia"/>
          <w:sz w:val="32"/>
          <w:szCs w:val="32"/>
        </w:rPr>
        <w:t>关于做好</w:t>
      </w:r>
      <w:r w:rsidR="00C5220A" w:rsidRPr="00C5220A">
        <w:rPr>
          <w:rFonts w:ascii="Times New Roman" w:eastAsia="仿宋_GB2312" w:hAnsi="Times New Roman" w:cs="Times New Roman" w:hint="eastAsia"/>
          <w:sz w:val="32"/>
          <w:szCs w:val="32"/>
        </w:rPr>
        <w:t>2020-2021</w:t>
      </w:r>
      <w:r w:rsidR="00C5220A" w:rsidRPr="00C5220A">
        <w:rPr>
          <w:rFonts w:ascii="Times New Roman" w:eastAsia="仿宋_GB2312" w:hAnsi="Times New Roman" w:cs="Times New Roman" w:hint="eastAsia"/>
          <w:sz w:val="32"/>
          <w:szCs w:val="32"/>
        </w:rPr>
        <w:t>年度西部计划志愿者招募派遣工作的通知</w:t>
      </w:r>
      <w:r w:rsidR="00C5220A">
        <w:rPr>
          <w:rFonts w:ascii="Times New Roman" w:eastAsia="仿宋_GB2312" w:hAnsi="Times New Roman" w:cs="Times New Roman" w:hint="eastAsia"/>
          <w:sz w:val="32"/>
          <w:szCs w:val="32"/>
        </w:rPr>
        <w:t>》（全国项目办发</w:t>
      </w:r>
      <w:r w:rsidR="00C5220A" w:rsidRPr="00C5220A"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 w:rsidR="00C5220A"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="00C5220A" w:rsidRPr="00C5220A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="00C5220A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C5220A">
        <w:rPr>
          <w:rFonts w:ascii="Times New Roman" w:eastAsia="仿宋_GB2312" w:hAnsi="Times New Roman" w:cs="Times New Roman" w:hint="eastAsia"/>
          <w:sz w:val="32"/>
          <w:szCs w:val="32"/>
        </w:rPr>
        <w:t>号）文件精神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及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 w:rsidR="00E73A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年我省大学生志愿服务西部计划工作总体安排，现就做好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 w:rsidR="00E73A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四川省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西部计划志愿者招募派遣等相关工作通知如下：</w:t>
      </w:r>
    </w:p>
    <w:p w:rsidR="00336223" w:rsidRPr="004D1185" w:rsidRDefault="009A2F80" w:rsidP="004D1185">
      <w:pPr>
        <w:adjustRightInd w:val="0"/>
        <w:snapToGrid w:val="0"/>
        <w:spacing w:line="576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4D1185">
        <w:rPr>
          <w:rFonts w:ascii="Times New Roman" w:eastAsia="黑体" w:hAnsi="Times New Roman" w:cs="Times New Roman" w:hint="eastAsia"/>
          <w:kern w:val="0"/>
          <w:sz w:val="32"/>
          <w:szCs w:val="32"/>
        </w:rPr>
        <w:t>一</w:t>
      </w:r>
      <w:r w:rsidRPr="004D1185">
        <w:rPr>
          <w:rFonts w:ascii="Times New Roman" w:eastAsia="黑体" w:hAnsi="Times New Roman" w:cs="Times New Roman"/>
          <w:kern w:val="0"/>
          <w:sz w:val="32"/>
          <w:szCs w:val="32"/>
        </w:rPr>
        <w:t>、资格审核（</w:t>
      </w:r>
      <w:r w:rsidR="00E73ACB" w:rsidRPr="004D1185">
        <w:rPr>
          <w:rFonts w:ascii="Times New Roman" w:eastAsia="黑体" w:hAnsi="Times New Roman" w:cs="Times New Roman" w:hint="eastAsia"/>
          <w:kern w:val="0"/>
          <w:sz w:val="32"/>
          <w:szCs w:val="32"/>
        </w:rPr>
        <w:t>6</w:t>
      </w:r>
      <w:r w:rsidRPr="004D1185">
        <w:rPr>
          <w:rFonts w:ascii="Times New Roman" w:eastAsia="黑体" w:hAnsi="Times New Roman" w:cs="Times New Roman"/>
          <w:kern w:val="0"/>
          <w:sz w:val="32"/>
          <w:szCs w:val="32"/>
        </w:rPr>
        <w:t>月</w:t>
      </w:r>
      <w:r w:rsidR="00C5220A">
        <w:rPr>
          <w:rFonts w:ascii="Times New Roman" w:eastAsia="黑体" w:hAnsi="Times New Roman" w:cs="Times New Roman" w:hint="eastAsia"/>
          <w:kern w:val="0"/>
          <w:sz w:val="32"/>
          <w:szCs w:val="32"/>
        </w:rPr>
        <w:t>10</w:t>
      </w:r>
      <w:r w:rsidRPr="004D1185">
        <w:rPr>
          <w:rFonts w:ascii="Times New Roman" w:eastAsia="黑体" w:hAnsi="Times New Roman" w:cs="Times New Roman"/>
          <w:kern w:val="0"/>
          <w:sz w:val="32"/>
          <w:szCs w:val="32"/>
        </w:rPr>
        <w:t>日前）</w:t>
      </w:r>
    </w:p>
    <w:p w:rsidR="00336223" w:rsidRDefault="009A2F80">
      <w:pPr>
        <w:spacing w:line="576" w:lineRule="exact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各高校项目办对学生网上报名信息进行审核时，应当全面考察其政治思想素质、学习成绩、志愿服务经历、生理心理健康、专业素养等情况，优先审核与服务岗位要求的专业素养相匹配、具有较强理想信念和家国情怀的志愿者。审核通过志愿者报名信息，需综合考虑以下条件：</w:t>
      </w:r>
    </w:p>
    <w:p w:rsidR="00950F56" w:rsidRDefault="009A2F80">
      <w:pPr>
        <w:spacing w:line="576" w:lineRule="exact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（一）西部计划招募对象为：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 w:rsidR="00E73ACB"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年普通高等学校应届毕业生或在读研究生，到岗服务前（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8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日前）</w:t>
      </w:r>
      <w:r w:rsidR="00950F56">
        <w:rPr>
          <w:rFonts w:ascii="Times New Roman" w:eastAsia="仿宋_GB2312" w:hAnsi="Times New Roman" w:cs="仿宋_GB2312" w:hint="eastAsia"/>
          <w:sz w:val="32"/>
          <w:szCs w:val="32"/>
        </w:rPr>
        <w:t>专科应届毕业生须</w:t>
      </w:r>
      <w:r>
        <w:rPr>
          <w:rFonts w:ascii="Times New Roman" w:eastAsia="仿宋_GB2312" w:hAnsi="Times New Roman" w:cs="仿宋_GB2312" w:hint="eastAsia"/>
          <w:sz w:val="32"/>
          <w:szCs w:val="32"/>
        </w:rPr>
        <w:t>获得毕业证书</w:t>
      </w:r>
      <w:r w:rsidR="00950F56"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 w:rsidR="00E73ACB">
        <w:rPr>
          <w:rFonts w:ascii="Times New Roman" w:eastAsia="仿宋_GB2312" w:hAnsi="Times New Roman" w:cs="仿宋_GB2312" w:hint="eastAsia"/>
          <w:sz w:val="32"/>
          <w:szCs w:val="32"/>
        </w:rPr>
        <w:t>本科应届毕业生须同时获得</w:t>
      </w:r>
      <w:r w:rsidR="00950F56">
        <w:rPr>
          <w:rFonts w:ascii="Times New Roman" w:eastAsia="仿宋_GB2312" w:hAnsi="Times New Roman" w:cs="仿宋_GB2312" w:hint="eastAsia"/>
          <w:sz w:val="32"/>
          <w:szCs w:val="32"/>
        </w:rPr>
        <w:t>毕业证书及学位证</w:t>
      </w:r>
      <w:r w:rsidR="00950F56"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书，在读研究生须办理休学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950F56" w:rsidRDefault="00950F56">
      <w:pPr>
        <w:spacing w:line="576" w:lineRule="exact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（二）在校期间未受违纪处分，未有违法乱纪行为发生；</w:t>
      </w:r>
    </w:p>
    <w:p w:rsidR="00950F56" w:rsidRDefault="00950F56">
      <w:pPr>
        <w:spacing w:line="576" w:lineRule="exact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（三）身心健康，符合《大学生志愿服务西部计划体检标准》相关要求，且无其他影响服务活动开展的既往病史。</w:t>
      </w:r>
    </w:p>
    <w:p w:rsidR="00336223" w:rsidRDefault="009A2F80">
      <w:pPr>
        <w:spacing w:line="576" w:lineRule="exact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各高校对符合以上条件的报名者，可给予“审核通过”；</w:t>
      </w:r>
    </w:p>
    <w:p w:rsidR="00336223" w:rsidRDefault="009A2F80">
      <w:pPr>
        <w:spacing w:line="576" w:lineRule="exact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="00950F56">
        <w:rPr>
          <w:rFonts w:ascii="Times New Roman" w:eastAsia="仿宋_GB2312" w:hAnsi="Times New Roman" w:cs="仿宋_GB2312" w:hint="eastAsia"/>
          <w:sz w:val="32"/>
          <w:szCs w:val="32"/>
        </w:rPr>
        <w:t>四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）中共党员；担任班长及以上学生干部一年以上；荣获国家级奖学金；省级“优秀毕业生”；省级“大学生综合素质</w:t>
      </w:r>
      <w:r>
        <w:rPr>
          <w:rFonts w:ascii="Times New Roman" w:eastAsia="仿宋_GB2312" w:hAnsi="Times New Roman" w:cs="仿宋_GB2312" w:hint="eastAsia"/>
          <w:sz w:val="32"/>
          <w:szCs w:val="32"/>
        </w:rPr>
        <w:t>A</w:t>
      </w:r>
      <w:r>
        <w:rPr>
          <w:rFonts w:ascii="Times New Roman" w:eastAsia="仿宋_GB2312" w:hAnsi="Times New Roman" w:cs="仿宋_GB2312" w:hint="eastAsia"/>
          <w:sz w:val="32"/>
          <w:szCs w:val="32"/>
        </w:rPr>
        <w:t>级证书”；校级及以上“三好学生”、“优秀学生干部”、“优秀团干部”的可优先审核、推荐；</w:t>
      </w:r>
    </w:p>
    <w:p w:rsidR="00336223" w:rsidRDefault="009A2F80">
      <w:pPr>
        <w:spacing w:line="576" w:lineRule="exact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="00950F56">
        <w:rPr>
          <w:rFonts w:ascii="Times New Roman" w:eastAsia="仿宋_GB2312" w:hAnsi="Times New Roman" w:cs="仿宋_GB2312" w:hint="eastAsia"/>
          <w:sz w:val="32"/>
          <w:szCs w:val="32"/>
        </w:rPr>
        <w:t>五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）师范类（取得教师资格证）、医学类、农林类专业志愿者可优先审核、推荐。</w:t>
      </w:r>
    </w:p>
    <w:p w:rsidR="00336223" w:rsidRPr="004D1185" w:rsidRDefault="009A2F80" w:rsidP="004D1185">
      <w:pPr>
        <w:adjustRightInd w:val="0"/>
        <w:snapToGrid w:val="0"/>
        <w:spacing w:line="576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4D1185">
        <w:rPr>
          <w:rFonts w:ascii="Times New Roman" w:eastAsia="黑体" w:hAnsi="Times New Roman" w:cs="Times New Roman" w:hint="eastAsia"/>
          <w:kern w:val="0"/>
          <w:sz w:val="32"/>
          <w:szCs w:val="32"/>
        </w:rPr>
        <w:t>二</w:t>
      </w:r>
      <w:r w:rsidRPr="004D1185">
        <w:rPr>
          <w:rFonts w:ascii="Times New Roman" w:eastAsia="黑体" w:hAnsi="Times New Roman" w:cs="Times New Roman"/>
          <w:kern w:val="0"/>
          <w:sz w:val="32"/>
          <w:szCs w:val="32"/>
        </w:rPr>
        <w:t>、指标分配（</w:t>
      </w:r>
      <w:r w:rsidR="00950F56" w:rsidRPr="004D1185">
        <w:rPr>
          <w:rFonts w:ascii="Times New Roman" w:eastAsia="黑体" w:hAnsi="Times New Roman" w:cs="Times New Roman" w:hint="eastAsia"/>
          <w:kern w:val="0"/>
          <w:sz w:val="32"/>
          <w:szCs w:val="32"/>
        </w:rPr>
        <w:t>待定</w:t>
      </w:r>
      <w:r w:rsidRPr="004D1185">
        <w:rPr>
          <w:rFonts w:ascii="Times New Roman" w:eastAsia="黑体" w:hAnsi="Times New Roman" w:cs="Times New Roman"/>
          <w:kern w:val="0"/>
          <w:sz w:val="32"/>
          <w:szCs w:val="32"/>
        </w:rPr>
        <w:t>）</w:t>
      </w:r>
    </w:p>
    <w:p w:rsidR="00C5220A" w:rsidRDefault="00C5220A" w:rsidP="004D1185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（一）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年四川省大学生志愿服务西部计划实施规模为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3212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人（含省项目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400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人），</w:t>
      </w:r>
      <w:r w:rsidR="000454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拟新招募志愿者</w:t>
      </w:r>
      <w:r w:rsidR="000454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1061</w:t>
      </w:r>
      <w:r w:rsidR="000454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人（其中省内招募</w:t>
      </w:r>
      <w:r w:rsidR="000454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703</w:t>
      </w:r>
      <w:r w:rsidR="000454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人，省外招募</w:t>
      </w:r>
      <w:r w:rsidR="000454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358</w:t>
      </w:r>
      <w:r w:rsidR="000454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人）；</w:t>
      </w:r>
    </w:p>
    <w:p w:rsidR="0004545A" w:rsidRDefault="0004545A" w:rsidP="004D1185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（二）四川省拟</w:t>
      </w:r>
      <w:r w:rsidR="008514B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对口招募服务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重庆市、新疆自治区、新疆生产建设兵团、青海省、陕西省全国项目志愿者</w:t>
      </w:r>
      <w:r w:rsidR="008514B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，招募至以上省（市、区）服务的志愿者均须为本科及以上学历，服务青海、新疆自治区、新疆生产建设兵团的志愿者须提交家长签字的《知情同意书》（附件</w:t>
      </w:r>
      <w:r w:rsidR="008514B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8514B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）；</w:t>
      </w:r>
    </w:p>
    <w:p w:rsidR="008514BE" w:rsidRDefault="008514BE" w:rsidP="004D1185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（三）现将招募指标分配至各高校项目办（附件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），请各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高校项目办确保招募选拔工作公平公正，并保证志愿者</w:t>
      </w:r>
      <w:r w:rsidR="0047722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足额上岗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336223" w:rsidRPr="004D1185" w:rsidRDefault="009A2F80" w:rsidP="004D1185">
      <w:pPr>
        <w:adjustRightInd w:val="0"/>
        <w:snapToGrid w:val="0"/>
        <w:spacing w:line="576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4D1185">
        <w:rPr>
          <w:rFonts w:ascii="Times New Roman" w:eastAsia="黑体" w:hAnsi="Times New Roman" w:cs="Times New Roman" w:hint="eastAsia"/>
          <w:kern w:val="0"/>
          <w:sz w:val="32"/>
          <w:szCs w:val="32"/>
        </w:rPr>
        <w:t>三</w:t>
      </w:r>
      <w:r w:rsidRPr="004D1185">
        <w:rPr>
          <w:rFonts w:ascii="Times New Roman" w:eastAsia="黑体" w:hAnsi="Times New Roman" w:cs="Times New Roman"/>
          <w:kern w:val="0"/>
          <w:sz w:val="32"/>
          <w:szCs w:val="32"/>
        </w:rPr>
        <w:t>、</w:t>
      </w:r>
      <w:r w:rsidR="008A4E80" w:rsidRPr="004D1185">
        <w:rPr>
          <w:rFonts w:ascii="Times New Roman" w:eastAsia="黑体" w:hAnsi="Times New Roman" w:cs="Times New Roman" w:hint="eastAsia"/>
          <w:kern w:val="0"/>
          <w:sz w:val="32"/>
          <w:szCs w:val="32"/>
        </w:rPr>
        <w:t>考核选拔</w:t>
      </w:r>
      <w:r w:rsidRPr="004D1185">
        <w:rPr>
          <w:rFonts w:ascii="Times New Roman" w:eastAsia="黑体" w:hAnsi="Times New Roman" w:cs="Times New Roman"/>
          <w:kern w:val="0"/>
          <w:sz w:val="32"/>
          <w:szCs w:val="32"/>
        </w:rPr>
        <w:t>（</w:t>
      </w:r>
      <w:r w:rsidRPr="004D1185">
        <w:rPr>
          <w:rFonts w:ascii="Times New Roman" w:eastAsia="黑体" w:hAnsi="Times New Roman" w:cs="Times New Roman"/>
          <w:kern w:val="0"/>
          <w:sz w:val="32"/>
          <w:szCs w:val="32"/>
        </w:rPr>
        <w:t>6</w:t>
      </w:r>
      <w:r w:rsidRPr="004D1185">
        <w:rPr>
          <w:rFonts w:ascii="Times New Roman" w:eastAsia="黑体" w:hAnsi="Times New Roman" w:cs="Times New Roman"/>
          <w:kern w:val="0"/>
          <w:sz w:val="32"/>
          <w:szCs w:val="32"/>
        </w:rPr>
        <w:t>月</w:t>
      </w:r>
      <w:r w:rsidR="0047722B">
        <w:rPr>
          <w:rFonts w:ascii="Times New Roman" w:eastAsia="黑体" w:hAnsi="Times New Roman" w:cs="Times New Roman" w:hint="eastAsia"/>
          <w:kern w:val="0"/>
          <w:sz w:val="32"/>
          <w:szCs w:val="32"/>
        </w:rPr>
        <w:t>17</w:t>
      </w:r>
      <w:r w:rsidR="008A4E80" w:rsidRPr="004D1185">
        <w:rPr>
          <w:rFonts w:ascii="Times New Roman" w:eastAsia="黑体" w:hAnsi="Times New Roman" w:cs="Times New Roman" w:hint="eastAsia"/>
          <w:kern w:val="0"/>
          <w:sz w:val="32"/>
          <w:szCs w:val="32"/>
        </w:rPr>
        <w:t>日前</w:t>
      </w:r>
      <w:r w:rsidRPr="004D1185">
        <w:rPr>
          <w:rFonts w:ascii="Times New Roman" w:eastAsia="黑体" w:hAnsi="Times New Roman" w:cs="Times New Roman"/>
          <w:kern w:val="0"/>
          <w:sz w:val="32"/>
          <w:szCs w:val="32"/>
        </w:rPr>
        <w:t>）</w:t>
      </w:r>
    </w:p>
    <w:p w:rsidR="00FE6A08" w:rsidRPr="0047722B" w:rsidRDefault="001B5BF2" w:rsidP="0047722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B5B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受“新冠疫情”影响，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各招募高校</w:t>
      </w:r>
      <w:r w:rsidR="00EA7F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毕业生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返校安排不统一，</w:t>
      </w:r>
      <w:r w:rsidRPr="001B5B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省项目办不对全省各招募高校考核选拔工作做统一安排。各招募高校根据实际情况组织开展西部计划志愿者考核选拔工作，</w:t>
      </w:r>
      <w:r w:rsidR="00FE6A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按照分配指标的</w:t>
      </w:r>
      <w:r w:rsidR="00FE6A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200%--300%</w:t>
      </w:r>
      <w:r w:rsidR="00FE6A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推荐志愿者参加选拔，并确保考核选拔程序规范、</w:t>
      </w:r>
      <w:r w:rsidR="0047722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公开、</w:t>
      </w:r>
      <w:r w:rsidR="00FE6A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公平、公正，一经发现有徇私舞弊现象，将取消招募资格。</w:t>
      </w:r>
      <w:r w:rsidR="000D555E">
        <w:rPr>
          <w:rFonts w:ascii="Times New Roman" w:eastAsia="仿宋_GB2312" w:hAnsi="Times New Roman" w:cs="Times New Roman" w:hint="eastAsia"/>
          <w:sz w:val="32"/>
          <w:szCs w:val="32"/>
        </w:rPr>
        <w:t>所有招募高校须于</w:t>
      </w:r>
      <w:r w:rsidR="000D555E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0D555E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47722B"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 w:rsidR="000D555E">
        <w:rPr>
          <w:rFonts w:ascii="Times New Roman" w:eastAsia="仿宋_GB2312" w:hAnsi="Times New Roman" w:cs="Times New Roman" w:hint="eastAsia"/>
          <w:sz w:val="32"/>
          <w:szCs w:val="32"/>
        </w:rPr>
        <w:t>日（星期</w:t>
      </w:r>
      <w:r w:rsidR="0047722B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="000D555E">
        <w:rPr>
          <w:rFonts w:ascii="Times New Roman" w:eastAsia="仿宋_GB2312" w:hAnsi="Times New Roman" w:cs="Times New Roman" w:hint="eastAsia"/>
          <w:sz w:val="32"/>
          <w:szCs w:val="32"/>
        </w:rPr>
        <w:t>）前完成考核选拔工作，并于</w:t>
      </w:r>
      <w:r w:rsidR="000D555E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0D555E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47722B"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 w:rsidR="000D555E">
        <w:rPr>
          <w:rFonts w:ascii="Times New Roman" w:eastAsia="仿宋_GB2312" w:hAnsi="Times New Roman" w:cs="Times New Roman" w:hint="eastAsia"/>
          <w:sz w:val="32"/>
          <w:szCs w:val="32"/>
        </w:rPr>
        <w:t>日（星期</w:t>
      </w:r>
      <w:r w:rsidR="0047722B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="000D555E">
        <w:rPr>
          <w:rFonts w:ascii="Times New Roman" w:eastAsia="仿宋_GB2312" w:hAnsi="Times New Roman" w:cs="Times New Roman" w:hint="eastAsia"/>
          <w:sz w:val="32"/>
          <w:szCs w:val="32"/>
        </w:rPr>
        <w:t>）将选拔成绩汇总表（附件</w:t>
      </w:r>
      <w:r w:rsidR="000D555E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0D555E">
        <w:rPr>
          <w:rFonts w:ascii="Times New Roman" w:eastAsia="仿宋_GB2312" w:hAnsi="Times New Roman" w:cs="Times New Roman" w:hint="eastAsia"/>
          <w:sz w:val="32"/>
          <w:szCs w:val="32"/>
        </w:rPr>
        <w:t>）报送至省项目办邮箱（一式两份，</w:t>
      </w:r>
      <w:r w:rsidR="000D555E">
        <w:rPr>
          <w:rFonts w:ascii="Times New Roman" w:eastAsia="仿宋_GB2312" w:hAnsi="Times New Roman" w:cs="Times New Roman" w:hint="eastAsia"/>
          <w:sz w:val="32"/>
          <w:szCs w:val="32"/>
        </w:rPr>
        <w:t>PDF</w:t>
      </w:r>
      <w:r w:rsidR="000D555E">
        <w:rPr>
          <w:rFonts w:ascii="Times New Roman" w:eastAsia="仿宋_GB2312" w:hAnsi="Times New Roman" w:cs="Times New Roman" w:hint="eastAsia"/>
          <w:sz w:val="32"/>
          <w:szCs w:val="32"/>
        </w:rPr>
        <w:t>版须加盖团委鲜章）。</w:t>
      </w:r>
    </w:p>
    <w:p w:rsidR="00336223" w:rsidRPr="004D1185" w:rsidRDefault="009A2F80" w:rsidP="004D1185">
      <w:pPr>
        <w:adjustRightInd w:val="0"/>
        <w:snapToGrid w:val="0"/>
        <w:spacing w:line="576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4D1185">
        <w:rPr>
          <w:rFonts w:ascii="Times New Roman" w:eastAsia="黑体" w:hAnsi="Times New Roman" w:cs="Times New Roman" w:hint="eastAsia"/>
          <w:kern w:val="0"/>
          <w:sz w:val="32"/>
          <w:szCs w:val="32"/>
        </w:rPr>
        <w:t>四</w:t>
      </w:r>
      <w:r w:rsidRPr="004D1185">
        <w:rPr>
          <w:rFonts w:ascii="Times New Roman" w:eastAsia="黑体" w:hAnsi="Times New Roman" w:cs="Times New Roman"/>
          <w:kern w:val="0"/>
          <w:sz w:val="32"/>
          <w:szCs w:val="32"/>
        </w:rPr>
        <w:t>、岗位对接（</w:t>
      </w:r>
      <w:r w:rsidRPr="004D1185">
        <w:rPr>
          <w:rFonts w:ascii="Times New Roman" w:eastAsia="黑体" w:hAnsi="Times New Roman" w:cs="Times New Roman"/>
          <w:kern w:val="0"/>
          <w:sz w:val="32"/>
          <w:szCs w:val="32"/>
        </w:rPr>
        <w:t>6</w:t>
      </w:r>
      <w:r w:rsidRPr="004D1185">
        <w:rPr>
          <w:rFonts w:ascii="Times New Roman" w:eastAsia="黑体" w:hAnsi="Times New Roman" w:cs="Times New Roman"/>
          <w:kern w:val="0"/>
          <w:sz w:val="32"/>
          <w:szCs w:val="32"/>
        </w:rPr>
        <w:t>月</w:t>
      </w:r>
      <w:r w:rsidR="001F7516" w:rsidRPr="004D1185">
        <w:rPr>
          <w:rFonts w:ascii="Times New Roman" w:eastAsia="黑体" w:hAnsi="Times New Roman" w:cs="Times New Roman" w:hint="eastAsia"/>
          <w:kern w:val="0"/>
          <w:sz w:val="32"/>
          <w:szCs w:val="32"/>
        </w:rPr>
        <w:t>15</w:t>
      </w:r>
      <w:r w:rsidRPr="004D1185">
        <w:rPr>
          <w:rFonts w:ascii="Times New Roman" w:eastAsia="黑体" w:hAnsi="Times New Roman" w:cs="Times New Roman"/>
          <w:kern w:val="0"/>
          <w:sz w:val="32"/>
          <w:szCs w:val="32"/>
        </w:rPr>
        <w:t>日至</w:t>
      </w:r>
      <w:r w:rsidRPr="004D1185">
        <w:rPr>
          <w:rFonts w:ascii="Times New Roman" w:eastAsia="黑体" w:hAnsi="Times New Roman" w:cs="Times New Roman"/>
          <w:kern w:val="0"/>
          <w:sz w:val="32"/>
          <w:szCs w:val="32"/>
        </w:rPr>
        <w:t>6</w:t>
      </w:r>
      <w:r w:rsidRPr="004D1185">
        <w:rPr>
          <w:rFonts w:ascii="Times New Roman" w:eastAsia="黑体" w:hAnsi="Times New Roman" w:cs="Times New Roman"/>
          <w:kern w:val="0"/>
          <w:sz w:val="32"/>
          <w:szCs w:val="32"/>
        </w:rPr>
        <w:t>月</w:t>
      </w:r>
      <w:r w:rsidR="0047722B">
        <w:rPr>
          <w:rFonts w:ascii="Times New Roman" w:eastAsia="黑体" w:hAnsi="Times New Roman" w:cs="Times New Roman" w:hint="eastAsia"/>
          <w:kern w:val="0"/>
          <w:sz w:val="32"/>
          <w:szCs w:val="32"/>
        </w:rPr>
        <w:t>22</w:t>
      </w:r>
      <w:r w:rsidRPr="004D1185">
        <w:rPr>
          <w:rFonts w:ascii="Times New Roman" w:eastAsia="黑体" w:hAnsi="Times New Roman" w:cs="Times New Roman"/>
          <w:kern w:val="0"/>
          <w:sz w:val="32"/>
          <w:szCs w:val="32"/>
        </w:rPr>
        <w:t>日）</w:t>
      </w:r>
    </w:p>
    <w:p w:rsidR="00336223" w:rsidRDefault="009A2F80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省项目办</w:t>
      </w:r>
      <w:r w:rsidR="001F75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通过“大学生志愿服务西部计划信息系统”将岗位分配至各招募高校，各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高校项目办</w:t>
      </w:r>
      <w:r w:rsidR="001F75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须严格按照岗位要求及考核选拔成绩排序，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结合志愿者服务意向分配岗位，并</w:t>
      </w:r>
      <w:r w:rsidR="00392EE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于</w:t>
      </w:r>
      <w:r w:rsidR="00392EE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="00392EE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 w:rsidR="0047722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</w:t>
      </w:r>
      <w:r w:rsidR="00392EE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日（星期</w:t>
      </w:r>
      <w:r w:rsidR="0047722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一</w:t>
      </w:r>
      <w:r w:rsidR="00392EE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在大学生志愿服务西部计划信息系统中</w:t>
      </w:r>
      <w:r w:rsidR="00392EE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完成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岗位对接操作。</w:t>
      </w:r>
      <w:r w:rsidR="000D55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未严格按照要求进行岗位对接的，省项目办将收回岗位。</w:t>
      </w:r>
    </w:p>
    <w:p w:rsidR="00336223" w:rsidRPr="004D1185" w:rsidRDefault="00392EEA" w:rsidP="004D1185">
      <w:pPr>
        <w:adjustRightInd w:val="0"/>
        <w:snapToGrid w:val="0"/>
        <w:spacing w:line="576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4D1185">
        <w:rPr>
          <w:rFonts w:ascii="Times New Roman" w:eastAsia="黑体" w:hAnsi="Times New Roman" w:cs="Times New Roman" w:hint="eastAsia"/>
          <w:kern w:val="0"/>
          <w:sz w:val="32"/>
          <w:szCs w:val="32"/>
        </w:rPr>
        <w:t>五</w:t>
      </w:r>
      <w:r w:rsidR="009A2F80" w:rsidRPr="004D1185">
        <w:rPr>
          <w:rFonts w:ascii="Times New Roman" w:eastAsia="黑体" w:hAnsi="Times New Roman" w:cs="Times New Roman"/>
          <w:kern w:val="0"/>
          <w:sz w:val="32"/>
          <w:szCs w:val="32"/>
        </w:rPr>
        <w:t>、组织体检（</w:t>
      </w:r>
      <w:r w:rsidR="009A2F80" w:rsidRPr="004D1185">
        <w:rPr>
          <w:rFonts w:ascii="Times New Roman" w:eastAsia="黑体" w:hAnsi="Times New Roman" w:cs="Times New Roman"/>
          <w:kern w:val="0"/>
          <w:sz w:val="32"/>
          <w:szCs w:val="32"/>
        </w:rPr>
        <w:t>6</w:t>
      </w:r>
      <w:r w:rsidR="009A2F80" w:rsidRPr="004D1185">
        <w:rPr>
          <w:rFonts w:ascii="Times New Roman" w:eastAsia="黑体" w:hAnsi="Times New Roman" w:cs="Times New Roman"/>
          <w:kern w:val="0"/>
          <w:sz w:val="32"/>
          <w:szCs w:val="32"/>
        </w:rPr>
        <w:t>月</w:t>
      </w:r>
      <w:r w:rsidR="0047722B">
        <w:rPr>
          <w:rFonts w:ascii="Times New Roman" w:eastAsia="黑体" w:hAnsi="Times New Roman" w:cs="Times New Roman" w:hint="eastAsia"/>
          <w:kern w:val="0"/>
          <w:sz w:val="32"/>
          <w:szCs w:val="32"/>
        </w:rPr>
        <w:t>25</w:t>
      </w:r>
      <w:r w:rsidR="009A2F80" w:rsidRPr="004D1185">
        <w:rPr>
          <w:rFonts w:ascii="Times New Roman" w:eastAsia="黑体" w:hAnsi="Times New Roman" w:cs="Times New Roman"/>
          <w:kern w:val="0"/>
          <w:sz w:val="32"/>
          <w:szCs w:val="32"/>
        </w:rPr>
        <w:t>日</w:t>
      </w:r>
      <w:r w:rsidRPr="004D1185">
        <w:rPr>
          <w:rFonts w:ascii="Times New Roman" w:eastAsia="黑体" w:hAnsi="Times New Roman" w:cs="Times New Roman" w:hint="eastAsia"/>
          <w:kern w:val="0"/>
          <w:sz w:val="32"/>
          <w:szCs w:val="32"/>
        </w:rPr>
        <w:t>前</w:t>
      </w:r>
      <w:r w:rsidR="009A2F80" w:rsidRPr="004D1185">
        <w:rPr>
          <w:rFonts w:ascii="Times New Roman" w:eastAsia="黑体" w:hAnsi="Times New Roman" w:cs="Times New Roman"/>
          <w:kern w:val="0"/>
          <w:sz w:val="32"/>
          <w:szCs w:val="32"/>
        </w:rPr>
        <w:t>）</w:t>
      </w:r>
    </w:p>
    <w:p w:rsidR="00336223" w:rsidRDefault="009A2F80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（一）高校项目办通知</w:t>
      </w:r>
      <w:r w:rsidR="00392EE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已对接岗位志愿者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参加体检</w:t>
      </w:r>
      <w:r w:rsidR="00CF624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925F7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体检标准为</w:t>
      </w:r>
      <w:r w:rsidR="00925F7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220</w:t>
      </w:r>
      <w:r w:rsidR="00925F7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元</w:t>
      </w:r>
      <w:r w:rsidR="00925F7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/</w:t>
      </w:r>
      <w:r w:rsidR="00925F7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体检医院</w:t>
      </w:r>
      <w:r w:rsidR="00925F7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须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为二甲及以上</w:t>
      </w:r>
      <w:r w:rsidR="00CF624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 w:rsidR="00925F7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各高校项目办须严格按照全国项目办体检项目（附件</w:t>
      </w:r>
      <w:r w:rsidR="000D55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925F7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）、体检标准（附件</w:t>
      </w:r>
      <w:r w:rsidR="000D55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925F7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）开展体检工作，并收集汇总体检报告，根据体检结果在“大学生志</w:t>
      </w:r>
      <w:r w:rsidR="00925F7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愿服务西部计划信息系统”中进行体检审核操作。同时，志愿者须留存一份体检报告，待上岗时提交服务地项目办审核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0D555E" w:rsidRDefault="000D555E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（二）高校所在地为成都或</w:t>
      </w:r>
      <w:r w:rsidR="0047722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现处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成都的</w:t>
      </w:r>
      <w:r w:rsidR="0047722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志愿者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，可于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至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日期间，自行前往四川省第五人民医院进行体检（地址：成都市青羊区长顺上街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280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号）。</w:t>
      </w:r>
    </w:p>
    <w:p w:rsidR="00336223" w:rsidRDefault="009A2F80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="000D55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）初步录取并参加体检的</w:t>
      </w:r>
      <w:r w:rsidR="00925F7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志愿者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需垫付体检费，</w:t>
      </w:r>
      <w:r w:rsidR="00EA7F1C" w:rsidRPr="00EA7F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在省内服务的志愿者上岗后省项目办于</w:t>
      </w:r>
      <w:r w:rsidR="00EA7F1C" w:rsidRPr="00EA7F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EA7F1C" w:rsidRPr="00EA7F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个月内统一发放到志愿者农行卡上，到省外服务的</w:t>
      </w:r>
      <w:r w:rsidR="00EA7F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全国项目</w:t>
      </w:r>
      <w:r w:rsidR="00EA7F1C" w:rsidRPr="00EA7F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志愿者，上岗后由服务省项目办统一收集志愿者相关信息并</w:t>
      </w:r>
      <w:r w:rsidR="00EA7F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反馈给</w:t>
      </w:r>
      <w:r w:rsidR="00EA7F1C" w:rsidRPr="00EA7F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四川省项目办后，四川省项目办于当年发放到志愿者银行卡上。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如因体检不合格而不能参加西部计划的同学，根据体检报告，省项目办将退还相关体检费用。</w:t>
      </w:r>
    </w:p>
    <w:p w:rsidR="00336223" w:rsidRPr="004D1185" w:rsidRDefault="00925F7E" w:rsidP="004D1185">
      <w:pPr>
        <w:adjustRightInd w:val="0"/>
        <w:snapToGrid w:val="0"/>
        <w:spacing w:line="576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4D1185">
        <w:rPr>
          <w:rFonts w:ascii="Times New Roman" w:eastAsia="黑体" w:hAnsi="Times New Roman" w:cs="Times New Roman" w:hint="eastAsia"/>
          <w:kern w:val="0"/>
          <w:sz w:val="32"/>
          <w:szCs w:val="32"/>
        </w:rPr>
        <w:t>六</w:t>
      </w:r>
      <w:r w:rsidR="009A2F80" w:rsidRPr="004D1185">
        <w:rPr>
          <w:rFonts w:ascii="Times New Roman" w:eastAsia="黑体" w:hAnsi="Times New Roman" w:cs="Times New Roman"/>
          <w:kern w:val="0"/>
          <w:sz w:val="32"/>
          <w:szCs w:val="32"/>
        </w:rPr>
        <w:t>、公示并签订招募协议（</w:t>
      </w:r>
      <w:r w:rsidR="000D555E">
        <w:rPr>
          <w:rFonts w:ascii="Times New Roman" w:eastAsia="黑体" w:hAnsi="Times New Roman" w:cs="Times New Roman" w:hint="eastAsia"/>
          <w:kern w:val="0"/>
          <w:sz w:val="32"/>
          <w:szCs w:val="32"/>
        </w:rPr>
        <w:t>7</w:t>
      </w:r>
      <w:r w:rsidR="009A2F80" w:rsidRPr="004D1185">
        <w:rPr>
          <w:rFonts w:ascii="Times New Roman" w:eastAsia="黑体" w:hAnsi="Times New Roman" w:cs="Times New Roman"/>
          <w:kern w:val="0"/>
          <w:sz w:val="32"/>
          <w:szCs w:val="32"/>
        </w:rPr>
        <w:t>月</w:t>
      </w:r>
      <w:r w:rsidR="000D555E">
        <w:rPr>
          <w:rFonts w:ascii="Times New Roman" w:eastAsia="黑体" w:hAnsi="Times New Roman" w:cs="Times New Roman" w:hint="eastAsia"/>
          <w:kern w:val="0"/>
          <w:sz w:val="32"/>
          <w:szCs w:val="32"/>
        </w:rPr>
        <w:t>10</w:t>
      </w:r>
      <w:r w:rsidR="009A2F80" w:rsidRPr="004D1185">
        <w:rPr>
          <w:rFonts w:ascii="Times New Roman" w:eastAsia="黑体" w:hAnsi="Times New Roman" w:cs="Times New Roman"/>
          <w:kern w:val="0"/>
          <w:sz w:val="32"/>
          <w:szCs w:val="32"/>
        </w:rPr>
        <w:t>日前）</w:t>
      </w:r>
    </w:p>
    <w:p w:rsidR="00336223" w:rsidRDefault="009A2F80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各高校项目办公布录取志愿者名单并在校园内公示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天。若公示无异议，省项目办将录取志愿者名单在网站公示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天，公示无异议后，录取结果报全国项目办。录取志愿者与省项目办签订招募协议（协议格式和文本由全国项目办统一提供，协议由高校项目办代省项目办与志愿者签署并备案）</w:t>
      </w:r>
      <w:r w:rsidR="00925F7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并提交</w:t>
      </w:r>
      <w:r w:rsidR="00125C0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</w:t>
      </w:r>
      <w:r w:rsidR="00424A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既往病史</w:t>
      </w:r>
      <w:r w:rsidR="00125C0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承诺书》</w:t>
      </w:r>
      <w:r w:rsidR="000D55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（附件</w:t>
      </w:r>
      <w:r w:rsidR="00424A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="000D55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。高校项目办上报名单中未被录取的学生进入志愿者</w:t>
      </w:r>
      <w:r w:rsidR="00EE648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候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备人选库进行补录。</w:t>
      </w:r>
    </w:p>
    <w:p w:rsidR="00336223" w:rsidRPr="004D1185" w:rsidRDefault="004D1185" w:rsidP="004D1185">
      <w:pPr>
        <w:adjustRightInd w:val="0"/>
        <w:snapToGrid w:val="0"/>
        <w:spacing w:line="576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4D1185">
        <w:rPr>
          <w:rFonts w:ascii="Times New Roman" w:eastAsia="黑体" w:hAnsi="Times New Roman" w:cs="Times New Roman" w:hint="eastAsia"/>
          <w:kern w:val="0"/>
          <w:sz w:val="32"/>
          <w:szCs w:val="32"/>
        </w:rPr>
        <w:t>七</w:t>
      </w:r>
      <w:r w:rsidR="009A2F80" w:rsidRPr="004D1185">
        <w:rPr>
          <w:rFonts w:ascii="Times New Roman" w:eastAsia="黑体" w:hAnsi="Times New Roman" w:cs="Times New Roman"/>
          <w:kern w:val="0"/>
          <w:sz w:val="32"/>
          <w:szCs w:val="32"/>
        </w:rPr>
        <w:t>、确定录取（</w:t>
      </w:r>
      <w:r w:rsidR="000D555E">
        <w:rPr>
          <w:rFonts w:ascii="Times New Roman" w:eastAsia="黑体" w:hAnsi="Times New Roman" w:cs="Times New Roman" w:hint="eastAsia"/>
          <w:kern w:val="0"/>
          <w:sz w:val="32"/>
          <w:szCs w:val="32"/>
        </w:rPr>
        <w:t>7</w:t>
      </w:r>
      <w:r w:rsidR="009A2F80" w:rsidRPr="004D1185">
        <w:rPr>
          <w:rFonts w:ascii="Times New Roman" w:eastAsia="黑体" w:hAnsi="Times New Roman" w:cs="Times New Roman"/>
          <w:kern w:val="0"/>
          <w:sz w:val="32"/>
          <w:szCs w:val="32"/>
        </w:rPr>
        <w:t>月</w:t>
      </w:r>
      <w:r w:rsidR="000D555E">
        <w:rPr>
          <w:rFonts w:ascii="Times New Roman" w:eastAsia="黑体" w:hAnsi="Times New Roman" w:cs="Times New Roman" w:hint="eastAsia"/>
          <w:kern w:val="0"/>
          <w:sz w:val="32"/>
          <w:szCs w:val="32"/>
        </w:rPr>
        <w:t>1</w:t>
      </w:r>
      <w:r w:rsidR="009A2F80" w:rsidRPr="004D1185">
        <w:rPr>
          <w:rFonts w:ascii="Times New Roman" w:eastAsia="黑体" w:hAnsi="Times New Roman" w:cs="Times New Roman" w:hint="eastAsia"/>
          <w:kern w:val="0"/>
          <w:sz w:val="32"/>
          <w:szCs w:val="32"/>
        </w:rPr>
        <w:t>0</w:t>
      </w:r>
      <w:r w:rsidR="009A2F80" w:rsidRPr="004D1185">
        <w:rPr>
          <w:rFonts w:ascii="Times New Roman" w:eastAsia="黑体" w:hAnsi="Times New Roman" w:cs="Times New Roman"/>
          <w:kern w:val="0"/>
          <w:sz w:val="32"/>
          <w:szCs w:val="32"/>
        </w:rPr>
        <w:t>日至</w:t>
      </w:r>
      <w:r w:rsidR="009A2F80" w:rsidRPr="004D1185">
        <w:rPr>
          <w:rFonts w:ascii="Times New Roman" w:eastAsia="黑体" w:hAnsi="Times New Roman" w:cs="Times New Roman" w:hint="eastAsia"/>
          <w:kern w:val="0"/>
          <w:sz w:val="32"/>
          <w:szCs w:val="32"/>
        </w:rPr>
        <w:t>7</w:t>
      </w:r>
      <w:r w:rsidR="009A2F80" w:rsidRPr="004D1185">
        <w:rPr>
          <w:rFonts w:ascii="Times New Roman" w:eastAsia="黑体" w:hAnsi="Times New Roman" w:cs="Times New Roman"/>
          <w:kern w:val="0"/>
          <w:sz w:val="32"/>
          <w:szCs w:val="32"/>
        </w:rPr>
        <w:t>月</w:t>
      </w:r>
      <w:r w:rsidR="009A2F80" w:rsidRPr="004D1185">
        <w:rPr>
          <w:rFonts w:ascii="Times New Roman" w:eastAsia="黑体" w:hAnsi="Times New Roman" w:cs="Times New Roman" w:hint="eastAsia"/>
          <w:kern w:val="0"/>
          <w:sz w:val="32"/>
          <w:szCs w:val="32"/>
        </w:rPr>
        <w:t>15</w:t>
      </w:r>
      <w:r w:rsidR="009A2F80" w:rsidRPr="004D1185">
        <w:rPr>
          <w:rFonts w:ascii="Times New Roman" w:eastAsia="黑体" w:hAnsi="Times New Roman" w:cs="Times New Roman"/>
          <w:kern w:val="0"/>
          <w:sz w:val="32"/>
          <w:szCs w:val="32"/>
        </w:rPr>
        <w:t>日）</w:t>
      </w:r>
    </w:p>
    <w:p w:rsidR="00336223" w:rsidRDefault="009A2F80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省项目办将录取志愿者名单下发至各市（州）项目办。市（州）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项目办确认志愿者是否能够到岗服务，通知集中培训相关事宜，并向志愿者发放确认通知书。</w:t>
      </w:r>
    </w:p>
    <w:p w:rsidR="00336223" w:rsidRPr="004D1185" w:rsidRDefault="004D1185" w:rsidP="004D1185">
      <w:pPr>
        <w:adjustRightInd w:val="0"/>
        <w:snapToGrid w:val="0"/>
        <w:spacing w:line="576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八</w:t>
      </w:r>
      <w:r w:rsidR="009A2F80" w:rsidRPr="004D1185">
        <w:rPr>
          <w:rFonts w:ascii="Times New Roman" w:eastAsia="黑体" w:hAnsi="Times New Roman" w:cs="Times New Roman"/>
          <w:kern w:val="0"/>
          <w:sz w:val="32"/>
          <w:szCs w:val="32"/>
        </w:rPr>
        <w:t>、培训派遣（</w:t>
      </w:r>
      <w:r w:rsidR="009A2F80" w:rsidRPr="004D1185">
        <w:rPr>
          <w:rFonts w:ascii="Times New Roman" w:eastAsia="黑体" w:hAnsi="Times New Roman" w:cs="Times New Roman"/>
          <w:kern w:val="0"/>
          <w:sz w:val="32"/>
          <w:szCs w:val="32"/>
        </w:rPr>
        <w:t>7</w:t>
      </w:r>
      <w:r w:rsidR="009A2F80" w:rsidRPr="004D1185">
        <w:rPr>
          <w:rFonts w:ascii="Times New Roman" w:eastAsia="黑体" w:hAnsi="Times New Roman" w:cs="Times New Roman"/>
          <w:kern w:val="0"/>
          <w:sz w:val="32"/>
          <w:szCs w:val="32"/>
        </w:rPr>
        <w:t>月中下旬）</w:t>
      </w:r>
    </w:p>
    <w:p w:rsidR="00336223" w:rsidRDefault="009A2F80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省项</w:t>
      </w:r>
      <w:r>
        <w:rPr>
          <w:rFonts w:ascii="Times New Roman" w:eastAsia="仿宋_GB2312" w:hAnsi="Times New Roman" w:cs="Times New Roman"/>
          <w:sz w:val="32"/>
          <w:szCs w:val="32"/>
        </w:rPr>
        <w:t>目办于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月中下旬举行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 w:rsidR="00125C09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年四川省新招募大学生志愿服务西部计划志愿者集中培训派遣工作。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志愿者携《确认通知书》、毕业证（学位证）</w:t>
      </w:r>
      <w:r w:rsidR="00125C0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本人身份证</w:t>
      </w:r>
      <w:r w:rsidR="00125C0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及体检报告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报到，并参加由省项目办统一组织的集中培训。</w:t>
      </w:r>
    </w:p>
    <w:p w:rsidR="00336223" w:rsidRPr="004D1185" w:rsidRDefault="004D1185" w:rsidP="004D1185">
      <w:pPr>
        <w:adjustRightInd w:val="0"/>
        <w:snapToGrid w:val="0"/>
        <w:spacing w:line="576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九</w:t>
      </w:r>
      <w:r w:rsidR="009A2F80" w:rsidRPr="004D1185">
        <w:rPr>
          <w:rFonts w:ascii="Times New Roman" w:eastAsia="黑体" w:hAnsi="Times New Roman" w:cs="Times New Roman"/>
          <w:kern w:val="0"/>
          <w:sz w:val="32"/>
          <w:szCs w:val="32"/>
        </w:rPr>
        <w:t>、签订协议（</w:t>
      </w:r>
      <w:r w:rsidR="009A2F80" w:rsidRPr="004D1185">
        <w:rPr>
          <w:rFonts w:ascii="Times New Roman" w:eastAsia="黑体" w:hAnsi="Times New Roman" w:cs="Times New Roman"/>
          <w:kern w:val="0"/>
          <w:sz w:val="32"/>
          <w:szCs w:val="32"/>
        </w:rPr>
        <w:t>8</w:t>
      </w:r>
      <w:r w:rsidR="009A2F80" w:rsidRPr="004D1185">
        <w:rPr>
          <w:rFonts w:ascii="Times New Roman" w:eastAsia="黑体" w:hAnsi="Times New Roman" w:cs="Times New Roman"/>
          <w:kern w:val="0"/>
          <w:sz w:val="32"/>
          <w:szCs w:val="32"/>
        </w:rPr>
        <w:t>月</w:t>
      </w:r>
      <w:r w:rsidR="009A2F80" w:rsidRPr="004D1185">
        <w:rPr>
          <w:rFonts w:ascii="Times New Roman" w:eastAsia="黑体" w:hAnsi="Times New Roman" w:cs="Times New Roman"/>
          <w:kern w:val="0"/>
          <w:sz w:val="32"/>
          <w:szCs w:val="32"/>
        </w:rPr>
        <w:t>20</w:t>
      </w:r>
      <w:r w:rsidR="009A2F80" w:rsidRPr="004D1185">
        <w:rPr>
          <w:rFonts w:ascii="Times New Roman" w:eastAsia="黑体" w:hAnsi="Times New Roman" w:cs="Times New Roman"/>
          <w:kern w:val="0"/>
          <w:sz w:val="32"/>
          <w:szCs w:val="32"/>
        </w:rPr>
        <w:t>日前）</w:t>
      </w:r>
    </w:p>
    <w:p w:rsidR="00336223" w:rsidRDefault="009A2F80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服务县项目办、服务单位、志愿者签订三方协议。</w:t>
      </w:r>
    </w:p>
    <w:p w:rsidR="006D4E3A" w:rsidRDefault="006D4E3A" w:rsidP="00713E15">
      <w:pPr>
        <w:adjustRightInd w:val="0"/>
        <w:snapToGrid w:val="0"/>
        <w:spacing w:line="576" w:lineRule="exact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</w:p>
    <w:p w:rsidR="0078119E" w:rsidRDefault="0078119E" w:rsidP="00713E15">
      <w:pPr>
        <w:adjustRightInd w:val="0"/>
        <w:snapToGrid w:val="0"/>
        <w:spacing w:line="576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336223" w:rsidRDefault="009A2F80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系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人：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唐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静</w:t>
      </w:r>
    </w:p>
    <w:p w:rsidR="00336223" w:rsidRDefault="009A2F80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联系电话：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028-86755167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（兼传真）</w:t>
      </w:r>
    </w:p>
    <w:p w:rsidR="00336223" w:rsidRDefault="009A2F80">
      <w:pPr>
        <w:adjustRightInd w:val="0"/>
        <w:snapToGrid w:val="0"/>
        <w:spacing w:line="576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电子邮箱：</w:t>
      </w:r>
      <w:r w:rsidRPr="00CD541B">
        <w:rPr>
          <w:rFonts w:ascii="Times New Roman" w:eastAsia="仿宋_GB2312" w:hAnsi="Times New Roman" w:cs="Times New Roman"/>
          <w:kern w:val="0"/>
          <w:sz w:val="32"/>
          <w:szCs w:val="32"/>
        </w:rPr>
        <w:t>scxmb2011@163.com</w:t>
      </w:r>
    </w:p>
    <w:p w:rsidR="00336223" w:rsidRDefault="00336223" w:rsidP="00713E15">
      <w:pPr>
        <w:spacing w:line="576" w:lineRule="exact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</w:p>
    <w:p w:rsidR="0078119E" w:rsidRDefault="0078119E" w:rsidP="00713E15">
      <w:pPr>
        <w:spacing w:line="576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336223" w:rsidRDefault="009A2F80" w:rsidP="0056281D">
      <w:pPr>
        <w:spacing w:line="576" w:lineRule="exact"/>
        <w:ind w:leftChars="200" w:left="1540" w:hangingChars="350" w:hanging="112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附件：</w:t>
      </w:r>
      <w:r w:rsidR="00125C0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424AEC"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="00424AEC">
        <w:rPr>
          <w:rFonts w:ascii="Times New Roman" w:eastAsia="仿宋_GB2312" w:hAnsi="Times New Roman" w:cs="Times New Roman"/>
          <w:sz w:val="32"/>
          <w:szCs w:val="32"/>
        </w:rPr>
        <w:t>年四川省大学生志愿服务西部计划家长知情同意书（服务青海、新疆、新疆生产建设兵团使用）</w:t>
      </w:r>
    </w:p>
    <w:p w:rsidR="00424AEC" w:rsidRDefault="00424AEC" w:rsidP="0056281D">
      <w:pPr>
        <w:spacing w:line="576" w:lineRule="exact"/>
        <w:ind w:leftChars="700" w:left="1630" w:hangingChars="50" w:hanging="16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2.2020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年四川省大学生志愿服务西部计划招募高校指标分配表</w:t>
      </w:r>
    </w:p>
    <w:p w:rsidR="00336223" w:rsidRDefault="00424AEC" w:rsidP="0056281D">
      <w:pPr>
        <w:spacing w:line="576" w:lineRule="exact"/>
        <w:ind w:leftChars="700" w:left="1630" w:hangingChars="50" w:hanging="16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5628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.2020</w:t>
      </w:r>
      <w:r w:rsidR="009A2F8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年四川省大学生志愿服务西部计划</w:t>
      </w:r>
      <w:r w:rsidR="005628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考核选拔</w:t>
      </w:r>
      <w:r w:rsidR="009A2F8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成</w:t>
      </w:r>
      <w:r w:rsidR="009A2F8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绩汇总表（</w:t>
      </w:r>
      <w:r w:rsidR="009A2F8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Excel</w:t>
      </w:r>
      <w:r w:rsidR="009A2F8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表格）</w:t>
      </w:r>
    </w:p>
    <w:p w:rsidR="00336223" w:rsidRDefault="00713E15">
      <w:pPr>
        <w:spacing w:line="576" w:lineRule="exact"/>
        <w:ind w:firstLineChars="450" w:firstLine="14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9A2F80">
        <w:rPr>
          <w:rFonts w:ascii="Times New Roman" w:eastAsia="仿宋_GB2312" w:hAnsi="Times New Roman" w:cs="Times New Roman"/>
          <w:sz w:val="32"/>
          <w:szCs w:val="32"/>
        </w:rPr>
        <w:t>.</w:t>
      </w:r>
      <w:r w:rsidR="009A2F80">
        <w:rPr>
          <w:rFonts w:ascii="Times New Roman" w:eastAsia="仿宋_GB2312" w:hAnsi="Times New Roman" w:cs="Times New Roman"/>
          <w:sz w:val="32"/>
          <w:szCs w:val="32"/>
        </w:rPr>
        <w:t>西部计划志愿者体检项目</w:t>
      </w:r>
    </w:p>
    <w:p w:rsidR="00336223" w:rsidRDefault="00713E15">
      <w:pPr>
        <w:spacing w:line="576" w:lineRule="exact"/>
        <w:ind w:firstLineChars="450" w:firstLine="14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9A2F80">
        <w:rPr>
          <w:rFonts w:ascii="Times New Roman" w:eastAsia="仿宋_GB2312" w:hAnsi="Times New Roman" w:cs="Times New Roman"/>
          <w:sz w:val="32"/>
          <w:szCs w:val="32"/>
        </w:rPr>
        <w:t>.</w:t>
      </w:r>
      <w:r w:rsidR="009A2F80">
        <w:rPr>
          <w:rFonts w:ascii="Times New Roman" w:eastAsia="仿宋_GB2312" w:hAnsi="Times New Roman" w:cs="Times New Roman"/>
          <w:sz w:val="32"/>
          <w:szCs w:val="32"/>
        </w:rPr>
        <w:t>西部计划志愿者体检标准</w:t>
      </w:r>
    </w:p>
    <w:p w:rsidR="00713E15" w:rsidRDefault="00713E15" w:rsidP="00713E15">
      <w:pPr>
        <w:spacing w:line="576" w:lineRule="exact"/>
        <w:ind w:leftChars="700" w:left="1630" w:hangingChars="50" w:hanging="16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年四川省大学生志愿服务西部计划志愿者既往病史承诺书</w:t>
      </w:r>
    </w:p>
    <w:p w:rsidR="00336223" w:rsidRDefault="00336223">
      <w:pPr>
        <w:pStyle w:val="a7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78119E" w:rsidRDefault="0078119E">
      <w:pPr>
        <w:pStyle w:val="a7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76" w:lineRule="exact"/>
        <w:ind w:rightChars="26" w:right="55" w:firstLineChars="1300" w:firstLine="416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四川省大学生志愿服务西部计划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/>
        <w:ind w:leftChars="1700" w:left="3570" w:rightChars="286" w:right="601" w:firstLineChars="550" w:firstLine="176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项目管理办公室</w:t>
      </w:r>
    </w:p>
    <w:p w:rsidR="00336223" w:rsidRDefault="009A2F80" w:rsidP="007364EF">
      <w:pPr>
        <w:pStyle w:val="a7"/>
        <w:widowControl w:val="0"/>
        <w:adjustRightInd w:val="0"/>
        <w:snapToGrid w:val="0"/>
        <w:spacing w:before="0" w:beforeAutospacing="0" w:after="0" w:afterAutospacing="0" w:line="576" w:lineRule="exact"/>
        <w:ind w:leftChars="1700" w:left="3570" w:rightChars="286" w:right="601" w:firstLineChars="550" w:firstLine="176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</w:t>
      </w:r>
      <w:r w:rsidR="0056281D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0D555E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0D555E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336223" w:rsidRDefault="009A2F80">
      <w:pPr>
        <w:spacing w:line="576" w:lineRule="exac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  <w:r>
        <w:rPr>
          <w:rFonts w:ascii="黑体" w:eastAsia="黑体" w:hAnsi="黑体" w:hint="eastAsia"/>
          <w:kern w:val="0"/>
          <w:sz w:val="32"/>
          <w:szCs w:val="32"/>
        </w:rPr>
        <w:t>：</w:t>
      </w:r>
    </w:p>
    <w:p w:rsidR="00336223" w:rsidRDefault="00336223">
      <w:pPr>
        <w:spacing w:line="576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713E15" w:rsidRDefault="00713E15" w:rsidP="00713E15">
      <w:pPr>
        <w:spacing w:line="70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713E15">
        <w:rPr>
          <w:rFonts w:ascii="方正小标宋_GBK" w:eastAsia="方正小标宋_GBK" w:hAnsi="Times New Roman" w:cs="Times New Roman" w:hint="eastAsia"/>
          <w:sz w:val="44"/>
          <w:szCs w:val="44"/>
        </w:rPr>
        <w:t>2020年四川省大学生志愿服务西部计划</w:t>
      </w:r>
    </w:p>
    <w:p w:rsidR="0056281D" w:rsidRPr="00713E15" w:rsidRDefault="00713E15" w:rsidP="00713E15">
      <w:pPr>
        <w:spacing w:line="700" w:lineRule="exact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  <w:r w:rsidRPr="00713E15">
        <w:rPr>
          <w:rFonts w:ascii="方正小标宋_GBK" w:eastAsia="方正小标宋_GBK" w:hAnsi="Times New Roman" w:cs="Times New Roman" w:hint="eastAsia"/>
          <w:sz w:val="44"/>
          <w:szCs w:val="44"/>
        </w:rPr>
        <w:t>家长知情同意书</w:t>
      </w:r>
    </w:p>
    <w:p w:rsidR="00713E15" w:rsidRDefault="00713E15" w:rsidP="00713E15">
      <w:pPr>
        <w:spacing w:line="700" w:lineRule="exact"/>
        <w:jc w:val="center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（服务青海、新疆、新疆生产建设兵团使用）</w:t>
      </w:r>
    </w:p>
    <w:p w:rsidR="00713E15" w:rsidRDefault="00713E15" w:rsidP="00713E15">
      <w:pPr>
        <w:spacing w:line="576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E15" w:rsidRDefault="00713E15" w:rsidP="00713E15">
      <w:pPr>
        <w:spacing w:line="576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u w:val="single"/>
        </w:rPr>
        <w:t>（所在高校）</w:t>
      </w:r>
      <w:r>
        <w:rPr>
          <w:rFonts w:ascii="Times New Roman" w:eastAsia="仿宋_GB2312" w:hAnsi="Times New Roman" w:cs="Times New Roman"/>
          <w:sz w:val="32"/>
          <w:szCs w:val="32"/>
        </w:rPr>
        <w:t>项目办：</w:t>
      </w:r>
    </w:p>
    <w:p w:rsidR="00713E15" w:rsidRDefault="00713E15" w:rsidP="00713E15">
      <w:pPr>
        <w:spacing w:line="576" w:lineRule="exact"/>
        <w:ind w:leftChars="304" w:left="638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经慎重考虑，同意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参加西部计划，申请意向服务地：</w:t>
      </w: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32"/>
          <w:szCs w:val="32"/>
        </w:rPr>
        <w:t>新疆</w:t>
      </w:r>
    </w:p>
    <w:p w:rsidR="00713E15" w:rsidRDefault="00713E15" w:rsidP="00713E15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32"/>
          <w:szCs w:val="32"/>
        </w:rPr>
        <w:t>青海</w:t>
      </w:r>
    </w:p>
    <w:p w:rsidR="00713E15" w:rsidRDefault="00713E15" w:rsidP="00713E15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32"/>
          <w:szCs w:val="32"/>
        </w:rPr>
        <w:t>新疆生产建设兵团</w:t>
      </w:r>
    </w:p>
    <w:p w:rsidR="00713E15" w:rsidRDefault="00713E15" w:rsidP="00713E15">
      <w:pPr>
        <w:spacing w:line="576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以上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项只能选择一项。</w:t>
      </w:r>
    </w:p>
    <w:p w:rsidR="00713E15" w:rsidRDefault="00713E15" w:rsidP="00713E15">
      <w:pPr>
        <w:spacing w:line="576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713E15" w:rsidRDefault="00713E15" w:rsidP="00713E15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家长姓名及联系方式：</w:t>
      </w:r>
    </w:p>
    <w:p w:rsidR="00713E15" w:rsidRDefault="00713E15" w:rsidP="00713E15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父亲：</w:t>
      </w:r>
    </w:p>
    <w:p w:rsidR="00713E15" w:rsidRDefault="00713E15" w:rsidP="00713E15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母亲：</w:t>
      </w:r>
    </w:p>
    <w:p w:rsidR="00713E15" w:rsidRDefault="00713E15" w:rsidP="00713E15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713E15" w:rsidRDefault="00713E15" w:rsidP="00713E15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713E15" w:rsidRDefault="00713E15" w:rsidP="00713E15">
      <w:pPr>
        <w:spacing w:line="576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家长签字（手印）：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713E15" w:rsidRDefault="00713E15" w:rsidP="00713E15">
      <w:pPr>
        <w:spacing w:line="576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336223" w:rsidRDefault="00336223">
      <w:pPr>
        <w:widowControl/>
        <w:jc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336223" w:rsidRDefault="00713E15">
      <w:pPr>
        <w:spacing w:line="576" w:lineRule="exact"/>
        <w:rPr>
          <w:rFonts w:ascii="Times New Roman" w:eastAsia="仿宋_GB2312" w:hAnsi="Times New Roman" w:cs="Times New Roman"/>
          <w:sz w:val="32"/>
          <w:szCs w:val="32"/>
        </w:rPr>
      </w:pPr>
      <w:r w:rsidRPr="00713E15"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713E15">
        <w:rPr>
          <w:rFonts w:ascii="黑体" w:eastAsia="黑体" w:hAnsi="黑体" w:cs="Times New Roman" w:hint="eastAsia"/>
          <w:sz w:val="32"/>
          <w:szCs w:val="32"/>
        </w:rPr>
        <w:t>：</w:t>
      </w:r>
    </w:p>
    <w:p w:rsidR="00971E7B" w:rsidRDefault="00971E7B">
      <w:pPr>
        <w:spacing w:line="576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13E15" w:rsidRDefault="00713E15" w:rsidP="00713E15">
      <w:pPr>
        <w:spacing w:line="700" w:lineRule="exact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2020</w:t>
      </w:r>
      <w:r w:rsidRPr="00713E15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年四川省大学生志愿服务西部计划</w:t>
      </w:r>
    </w:p>
    <w:p w:rsidR="00971E7B" w:rsidRPr="00713E15" w:rsidRDefault="00713E15" w:rsidP="00713E15">
      <w:pPr>
        <w:spacing w:line="70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713E15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招募高校指标分配表</w:t>
      </w:r>
    </w:p>
    <w:p w:rsidR="00971E7B" w:rsidRDefault="00971E7B">
      <w:pPr>
        <w:spacing w:line="576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8"/>
        <w:tblW w:w="0" w:type="auto"/>
        <w:jc w:val="center"/>
        <w:tblLook w:val="04A0"/>
      </w:tblPr>
      <w:tblGrid>
        <w:gridCol w:w="3637"/>
        <w:gridCol w:w="674"/>
        <w:gridCol w:w="675"/>
        <w:gridCol w:w="676"/>
        <w:gridCol w:w="676"/>
        <w:gridCol w:w="675"/>
        <w:gridCol w:w="676"/>
        <w:gridCol w:w="676"/>
        <w:gridCol w:w="695"/>
      </w:tblGrid>
      <w:tr w:rsidR="00713E15" w:rsidRPr="002A4004" w:rsidTr="00CF0D91">
        <w:trPr>
          <w:trHeight w:val="273"/>
          <w:tblHeader/>
          <w:jc w:val="center"/>
        </w:trPr>
        <w:tc>
          <w:tcPr>
            <w:tcW w:w="3637" w:type="dxa"/>
            <w:vMerge w:val="restart"/>
            <w:vAlign w:val="center"/>
          </w:tcPr>
          <w:p w:rsidR="00713E15" w:rsidRPr="00CF0D91" w:rsidRDefault="00713E15" w:rsidP="00CF0D91">
            <w:pPr>
              <w:spacing w:line="320" w:lineRule="exact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 w:rsidRPr="00CF0D91">
              <w:rPr>
                <w:rFonts w:ascii="黑体" w:eastAsia="黑体" w:hAnsi="黑体" w:cs="Times New Roman" w:hint="eastAsia"/>
                <w:szCs w:val="21"/>
              </w:rPr>
              <w:t>高</w:t>
            </w:r>
            <w:r w:rsidR="002A4004" w:rsidRPr="00CF0D91">
              <w:rPr>
                <w:rFonts w:ascii="黑体" w:eastAsia="黑体" w:hAnsi="黑体" w:cs="Times New Roman" w:hint="eastAsia"/>
                <w:szCs w:val="21"/>
              </w:rPr>
              <w:t xml:space="preserve">  </w:t>
            </w:r>
            <w:r w:rsidRPr="00CF0D91">
              <w:rPr>
                <w:rFonts w:ascii="黑体" w:eastAsia="黑体" w:hAnsi="黑体" w:cs="Times New Roman" w:hint="eastAsia"/>
                <w:szCs w:val="21"/>
              </w:rPr>
              <w:t>校</w:t>
            </w:r>
          </w:p>
        </w:tc>
        <w:tc>
          <w:tcPr>
            <w:tcW w:w="1349" w:type="dxa"/>
            <w:gridSpan w:val="2"/>
            <w:vAlign w:val="center"/>
          </w:tcPr>
          <w:p w:rsidR="00713E15" w:rsidRPr="002A4004" w:rsidRDefault="00713E15" w:rsidP="002A4004">
            <w:pPr>
              <w:spacing w:line="24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2A4004">
              <w:rPr>
                <w:rFonts w:ascii="黑体" w:eastAsia="黑体" w:hAnsi="黑体" w:cs="Times New Roman" w:hint="eastAsia"/>
                <w:szCs w:val="21"/>
              </w:rPr>
              <w:t>服务四川</w:t>
            </w:r>
          </w:p>
        </w:tc>
        <w:tc>
          <w:tcPr>
            <w:tcW w:w="3379" w:type="dxa"/>
            <w:gridSpan w:val="5"/>
            <w:vAlign w:val="center"/>
          </w:tcPr>
          <w:p w:rsidR="002A4004" w:rsidRPr="002A4004" w:rsidRDefault="00713E15" w:rsidP="002A4004">
            <w:pPr>
              <w:spacing w:line="24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2A4004">
              <w:rPr>
                <w:rFonts w:ascii="黑体" w:eastAsia="黑体" w:hAnsi="黑体" w:cs="Times New Roman" w:hint="eastAsia"/>
                <w:szCs w:val="21"/>
              </w:rPr>
              <w:t>服务外省</w:t>
            </w:r>
          </w:p>
        </w:tc>
        <w:tc>
          <w:tcPr>
            <w:tcW w:w="695" w:type="dxa"/>
            <w:vMerge w:val="restart"/>
            <w:vAlign w:val="center"/>
          </w:tcPr>
          <w:p w:rsidR="00713E15" w:rsidRPr="002A4004" w:rsidRDefault="00713E15" w:rsidP="002A4004">
            <w:pPr>
              <w:spacing w:line="32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2A4004">
              <w:rPr>
                <w:rFonts w:ascii="黑体" w:eastAsia="黑体" w:hAnsi="黑体" w:cs="Times New Roman" w:hint="eastAsia"/>
                <w:szCs w:val="21"/>
              </w:rPr>
              <w:t>合计</w:t>
            </w:r>
          </w:p>
        </w:tc>
      </w:tr>
      <w:tr w:rsidR="002A4004" w:rsidRPr="002A4004" w:rsidTr="00CF0D91">
        <w:trPr>
          <w:trHeight w:val="549"/>
          <w:tblHeader/>
          <w:jc w:val="center"/>
        </w:trPr>
        <w:tc>
          <w:tcPr>
            <w:tcW w:w="3637" w:type="dxa"/>
            <w:vMerge/>
          </w:tcPr>
          <w:p w:rsidR="00713E15" w:rsidRPr="00CF0D91" w:rsidRDefault="00713E15" w:rsidP="00CF0D91">
            <w:pPr>
              <w:spacing w:line="576" w:lineRule="exact"/>
              <w:jc w:val="center"/>
              <w:rPr>
                <w:rFonts w:ascii="仿宋_GB2312" w:eastAsia="仿宋_GB2312" w:hAnsi="黑体" w:cs="Times New Roman" w:hint="eastAsia"/>
                <w:szCs w:val="21"/>
              </w:rPr>
            </w:pPr>
          </w:p>
        </w:tc>
        <w:tc>
          <w:tcPr>
            <w:tcW w:w="674" w:type="dxa"/>
          </w:tcPr>
          <w:p w:rsidR="00713E15" w:rsidRPr="002A4004" w:rsidRDefault="00713E15" w:rsidP="0093777A">
            <w:pPr>
              <w:spacing w:line="2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2A4004">
              <w:rPr>
                <w:rFonts w:ascii="黑体" w:eastAsia="黑体" w:hAnsi="黑体" w:cs="Times New Roman" w:hint="eastAsia"/>
                <w:szCs w:val="21"/>
              </w:rPr>
              <w:t>专科指标</w:t>
            </w:r>
          </w:p>
        </w:tc>
        <w:tc>
          <w:tcPr>
            <w:tcW w:w="675" w:type="dxa"/>
          </w:tcPr>
          <w:p w:rsidR="00713E15" w:rsidRPr="002A4004" w:rsidRDefault="00713E15" w:rsidP="0093777A">
            <w:pPr>
              <w:spacing w:line="2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2A4004">
              <w:rPr>
                <w:rFonts w:ascii="黑体" w:eastAsia="黑体" w:hAnsi="黑体" w:cs="Times New Roman" w:hint="eastAsia"/>
                <w:szCs w:val="21"/>
              </w:rPr>
              <w:t>本科指标</w:t>
            </w:r>
          </w:p>
        </w:tc>
        <w:tc>
          <w:tcPr>
            <w:tcW w:w="676" w:type="dxa"/>
          </w:tcPr>
          <w:p w:rsidR="00713E15" w:rsidRPr="002A4004" w:rsidRDefault="00713E15" w:rsidP="0093777A">
            <w:pPr>
              <w:spacing w:line="2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2A4004">
              <w:rPr>
                <w:rFonts w:ascii="黑体" w:eastAsia="黑体" w:hAnsi="黑体" w:cs="Times New Roman" w:hint="eastAsia"/>
                <w:szCs w:val="21"/>
              </w:rPr>
              <w:t>重庆指标</w:t>
            </w:r>
          </w:p>
        </w:tc>
        <w:tc>
          <w:tcPr>
            <w:tcW w:w="676" w:type="dxa"/>
          </w:tcPr>
          <w:p w:rsidR="00713E15" w:rsidRPr="002A4004" w:rsidRDefault="00713E15" w:rsidP="0093777A">
            <w:pPr>
              <w:spacing w:line="2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2A4004">
              <w:rPr>
                <w:rFonts w:ascii="黑体" w:eastAsia="黑体" w:hAnsi="黑体" w:cs="Times New Roman" w:hint="eastAsia"/>
                <w:szCs w:val="21"/>
              </w:rPr>
              <w:t>新疆指标</w:t>
            </w:r>
          </w:p>
        </w:tc>
        <w:tc>
          <w:tcPr>
            <w:tcW w:w="675" w:type="dxa"/>
          </w:tcPr>
          <w:p w:rsidR="00713E15" w:rsidRPr="002A4004" w:rsidRDefault="00713E15" w:rsidP="0093777A">
            <w:pPr>
              <w:spacing w:line="2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2A4004">
              <w:rPr>
                <w:rFonts w:ascii="黑体" w:eastAsia="黑体" w:hAnsi="黑体" w:cs="Times New Roman" w:hint="eastAsia"/>
                <w:szCs w:val="21"/>
              </w:rPr>
              <w:t>兵团指标</w:t>
            </w:r>
          </w:p>
        </w:tc>
        <w:tc>
          <w:tcPr>
            <w:tcW w:w="676" w:type="dxa"/>
          </w:tcPr>
          <w:p w:rsidR="00713E15" w:rsidRPr="002A4004" w:rsidRDefault="00713E15" w:rsidP="0093777A">
            <w:pPr>
              <w:spacing w:line="2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2A4004">
              <w:rPr>
                <w:rFonts w:ascii="黑体" w:eastAsia="黑体" w:hAnsi="黑体" w:cs="Times New Roman" w:hint="eastAsia"/>
                <w:szCs w:val="21"/>
              </w:rPr>
              <w:t>青海指标</w:t>
            </w:r>
          </w:p>
        </w:tc>
        <w:tc>
          <w:tcPr>
            <w:tcW w:w="676" w:type="dxa"/>
          </w:tcPr>
          <w:p w:rsidR="00713E15" w:rsidRPr="002A4004" w:rsidRDefault="00713E15" w:rsidP="0093777A">
            <w:pPr>
              <w:spacing w:line="2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2A4004">
              <w:rPr>
                <w:rFonts w:ascii="黑体" w:eastAsia="黑体" w:hAnsi="黑体" w:cs="Times New Roman" w:hint="eastAsia"/>
                <w:szCs w:val="21"/>
              </w:rPr>
              <w:t>陕西指标</w:t>
            </w:r>
          </w:p>
        </w:tc>
        <w:tc>
          <w:tcPr>
            <w:tcW w:w="695" w:type="dxa"/>
            <w:vMerge/>
          </w:tcPr>
          <w:p w:rsidR="00713E15" w:rsidRPr="002A4004" w:rsidRDefault="00713E15" w:rsidP="00713E15">
            <w:pPr>
              <w:spacing w:line="576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1610F8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1610F8" w:rsidRPr="00CF0D91" w:rsidRDefault="001610F8" w:rsidP="001610F8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西南民族大学</w:t>
            </w:r>
          </w:p>
        </w:tc>
        <w:tc>
          <w:tcPr>
            <w:tcW w:w="674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24</w:t>
            </w:r>
          </w:p>
        </w:tc>
        <w:tc>
          <w:tcPr>
            <w:tcW w:w="676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11</w:t>
            </w:r>
          </w:p>
        </w:tc>
        <w:tc>
          <w:tcPr>
            <w:tcW w:w="676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5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40</w:t>
            </w:r>
          </w:p>
        </w:tc>
      </w:tr>
      <w:tr w:rsidR="001610F8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1610F8" w:rsidRPr="00CF0D91" w:rsidRDefault="001610F8" w:rsidP="001610F8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阿坝师范学院</w:t>
            </w:r>
          </w:p>
        </w:tc>
        <w:tc>
          <w:tcPr>
            <w:tcW w:w="674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675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21</w:t>
            </w:r>
          </w:p>
        </w:tc>
        <w:tc>
          <w:tcPr>
            <w:tcW w:w="676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676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95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39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成都师范学院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5" w:type="dxa"/>
          </w:tcPr>
          <w:p w:rsidR="00CF0D91" w:rsidRPr="00CF0D91" w:rsidRDefault="001610F8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95" w:type="dxa"/>
          </w:tcPr>
          <w:p w:rsidR="00CF0D91" w:rsidRPr="00CF0D91" w:rsidRDefault="001610F8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36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乐山师范学院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</w:tr>
      <w:tr w:rsidR="001610F8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1610F8" w:rsidRPr="00CF0D91" w:rsidRDefault="001610F8" w:rsidP="001610F8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四川师范大学</w:t>
            </w:r>
          </w:p>
        </w:tc>
        <w:tc>
          <w:tcPr>
            <w:tcW w:w="674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22</w:t>
            </w:r>
          </w:p>
        </w:tc>
        <w:tc>
          <w:tcPr>
            <w:tcW w:w="676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</w:p>
        </w:tc>
        <w:tc>
          <w:tcPr>
            <w:tcW w:w="676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1610F8" w:rsidRPr="00CF0D91" w:rsidRDefault="001610F8" w:rsidP="001610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29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西昌学院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1610F8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1610F8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27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西华师范大学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676" w:type="dxa"/>
          </w:tcPr>
          <w:p w:rsidR="00CF0D91" w:rsidRPr="00CF0D91" w:rsidRDefault="001610F8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1610F8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26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宜宾学院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四川农业大学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四川民族学院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西华大学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四川轻化工大学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内江师范学院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绵阳师范学院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西南科技大学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成都文理学院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四川工商学院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成都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大学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四川大学锦江学院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成都理工大学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四川文理学院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成都中医药大学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四川大学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西南财经大学天府学院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成都信息工程大学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四川三河职业学院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西南科技大学城市学院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攀枝花学院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成都理工大学工程技术学院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四川文化艺术学院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lastRenderedPageBreak/>
              <w:t>成都体育学院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西南石油大学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西南财经大学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西南交通大学希望学院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四川外国语大学成都学院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四川旅游学院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电子科技大学成都学院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西南医科大学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西南交通大学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达州职业技术学院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成都信息工程大学银杏酒店管理学院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成都工业学院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电子科技大学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四川信息职业技术学院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广安职业技术学院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雅安职业技术学院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四川工业科技学院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四川大学锦城学院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成都医学院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四川传媒学院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成都东软学院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四川电子机械职业技术学院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四川中医药高等专科学校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四川科技职业学院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川北幼儿师范高等专科学校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乐山职业技术学院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宜宾职业技术学院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四川电影电视学院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四川音乐学院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四川护理职业学院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成都农业科技职业学院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四川现代职业学院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绵阳职业技术学院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南充职业技术学院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眉山职业技术学院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内江职业技术学院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泸州职业技术学院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成都职业技术学院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四川托普信息技术职业学院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四川交通职业技术学院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lastRenderedPageBreak/>
              <w:t>川北医学院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川南幼儿师范高等专科学校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四川管理职业学院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四川财经职业学院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四川卫生康复职业学院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四川国际标榜职业学院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四川华新现代职业学院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四川水利职业技术学院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成都工业职业技术学院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四川化工职业技术学院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四川机电职业技术学院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四川文化传媒职业学院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民办四川天一学院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四川艺术职业学院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成都艺术职业大学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四川司法警官职业学院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四川文轩职业学院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四川幼儿师范高等专科学校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四川工商职业技术学院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成都纺织高等专科学校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四川航天职业技术学院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四川工程职业技术学院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四川文化产业职业学院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四川城市职业学院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四川长江职业学院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四川商务职业学院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成都航空职业技术学院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四川邮电职业技术学院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四川建筑职业技术学院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四川警察学院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CF0D91" w:rsidRPr="00CF0D91" w:rsidTr="00CF0D91">
        <w:trPr>
          <w:trHeight w:hRule="exact" w:val="284"/>
          <w:jc w:val="center"/>
        </w:trPr>
        <w:tc>
          <w:tcPr>
            <w:tcW w:w="3637" w:type="dxa"/>
          </w:tcPr>
          <w:p w:rsidR="00CF0D91" w:rsidRPr="00CF0D91" w:rsidRDefault="00CF0D91" w:rsidP="00CF0D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CF0D91">
              <w:rPr>
                <w:rFonts w:ascii="仿宋_GB2312" w:eastAsia="仿宋_GB2312" w:hint="eastAsia"/>
                <w:color w:val="000000"/>
                <w:sz w:val="22"/>
              </w:rPr>
              <w:t>中国民用航空飞行学院</w:t>
            </w:r>
          </w:p>
        </w:tc>
        <w:tc>
          <w:tcPr>
            <w:tcW w:w="674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76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</w:tcPr>
          <w:p w:rsidR="00CF0D91" w:rsidRPr="00CF0D91" w:rsidRDefault="00CF0D91" w:rsidP="00CF0D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0D91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</w:tbl>
    <w:p w:rsidR="00971E7B" w:rsidRDefault="00971E7B">
      <w:pPr>
        <w:spacing w:line="576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71E7B" w:rsidRDefault="00971E7B">
      <w:pPr>
        <w:spacing w:line="576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71E7B" w:rsidRDefault="00971E7B">
      <w:pPr>
        <w:spacing w:line="576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71E7B" w:rsidRDefault="00971E7B">
      <w:pPr>
        <w:spacing w:line="576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71E7B" w:rsidRDefault="00971E7B">
      <w:pPr>
        <w:spacing w:line="576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36223" w:rsidRDefault="009A2F80">
      <w:pPr>
        <w:spacing w:line="576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A97696">
        <w:rPr>
          <w:rFonts w:ascii="Times New Roman" w:eastAsia="黑体" w:hAnsi="Times New Roman" w:cs="Times New Roman" w:hint="eastAsia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336223" w:rsidRDefault="00336223">
      <w:pPr>
        <w:adjustRightInd w:val="0"/>
        <w:snapToGrid w:val="0"/>
        <w:spacing w:line="700" w:lineRule="exact"/>
        <w:ind w:firstLine="720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</w:p>
    <w:p w:rsidR="00336223" w:rsidRDefault="009A2F80">
      <w:pPr>
        <w:adjustRightInd w:val="0"/>
        <w:snapToGrid w:val="0"/>
        <w:spacing w:line="700" w:lineRule="exact"/>
        <w:ind w:firstLine="720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西部计划志愿者体检项目</w:t>
      </w:r>
    </w:p>
    <w:p w:rsidR="00336223" w:rsidRDefault="00336223">
      <w:pPr>
        <w:adjustRightInd w:val="0"/>
        <w:snapToGrid w:val="0"/>
        <w:spacing w:line="700" w:lineRule="exact"/>
        <w:ind w:firstLine="720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</w:p>
    <w:p w:rsidR="00336223" w:rsidRDefault="009A2F8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一、内科检查（心、肺、肝、脾、神经系统等）；</w:t>
      </w:r>
    </w:p>
    <w:p w:rsidR="00336223" w:rsidRDefault="009A2F8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二、外科检查（皮肤、淋巴结、甲状腺、乳房、脊柱、四肢等）；</w:t>
      </w:r>
    </w:p>
    <w:p w:rsidR="00336223" w:rsidRDefault="009A2F8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三、眼科检查（视力、外眼）；</w:t>
      </w:r>
    </w:p>
    <w:p w:rsidR="00336223" w:rsidRDefault="009A2F8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四、耳鼻喉检查（听力、耳疾、咽、喉、扁桃体）；</w:t>
      </w:r>
    </w:p>
    <w:p w:rsidR="00336223" w:rsidRDefault="009A2F8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五、胸部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光片；</w:t>
      </w:r>
    </w:p>
    <w:p w:rsidR="00336223" w:rsidRDefault="009A2F8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六、心电图检查；</w:t>
      </w:r>
    </w:p>
    <w:p w:rsidR="00336223" w:rsidRDefault="009A2F8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七、生化检查；</w:t>
      </w:r>
    </w:p>
    <w:p w:rsidR="00336223" w:rsidRDefault="009A2F8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八、血、尿常规检查；</w:t>
      </w:r>
    </w:p>
    <w:p w:rsidR="00336223" w:rsidRDefault="009A2F8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九、既往病史询问；</w:t>
      </w:r>
    </w:p>
    <w:p w:rsidR="00336223" w:rsidRDefault="009A2F8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十、肺通气功能检查（进藏志愿者）；</w:t>
      </w:r>
    </w:p>
    <w:p w:rsidR="00336223" w:rsidRDefault="009A2F8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十一、心理检测；</w:t>
      </w:r>
    </w:p>
    <w:p w:rsidR="00336223" w:rsidRDefault="009A2F8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各地依据当地医疗机构通行使用的检验标准对志愿者进行体检。</w:t>
      </w:r>
    </w:p>
    <w:p w:rsidR="00336223" w:rsidRDefault="009A2F8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br w:type="page"/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700" w:lineRule="exact"/>
        <w:ind w:right="1259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="00A97696">
        <w:rPr>
          <w:rFonts w:ascii="Times New Roman" w:eastAsia="黑体" w:hAnsi="Times New Roman" w:cs="Times New Roman" w:hint="eastAsia"/>
          <w:sz w:val="32"/>
          <w:szCs w:val="32"/>
        </w:rPr>
        <w:t>5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:rsidR="00336223" w:rsidRDefault="00336223">
      <w:pPr>
        <w:pStyle w:val="a7"/>
        <w:widowControl w:val="0"/>
        <w:adjustRightInd w:val="0"/>
        <w:snapToGrid w:val="0"/>
        <w:spacing w:before="0" w:beforeAutospacing="0" w:after="0" w:afterAutospacing="0" w:line="700" w:lineRule="exact"/>
        <w:ind w:right="1259"/>
        <w:rPr>
          <w:rFonts w:ascii="Times New Roman" w:eastAsia="黑体" w:hAnsi="Times New Roman" w:cs="Times New Roman"/>
          <w:sz w:val="32"/>
          <w:szCs w:val="32"/>
        </w:rPr>
      </w:pP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700" w:lineRule="exact"/>
        <w:ind w:right="55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</w:rPr>
        <w:t>西部计划志愿者体检标准</w:t>
      </w:r>
    </w:p>
    <w:p w:rsidR="00336223" w:rsidRDefault="00336223">
      <w:pPr>
        <w:pStyle w:val="a7"/>
        <w:widowControl w:val="0"/>
        <w:adjustRightInd w:val="0"/>
        <w:snapToGrid w:val="0"/>
        <w:spacing w:before="0" w:beforeAutospacing="0" w:after="0" w:afterAutospacing="0" w:line="700" w:lineRule="exact"/>
        <w:ind w:right="55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第一条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风湿性心脏病、心肌病、冠心病、先天性心脏病、克山病等器质性心脏病，不合格。先天性心脏病不需手术者或经手术治愈者，合格。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遇有下列情况之一的，排除心脏病理性改变，合格：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（一）心脏听诊有生理性杂音；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（二）每分钟少于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次的偶发期前收缩（有心肌炎史者从严掌握）；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（三）心率每分钟</w:t>
      </w:r>
      <w:r>
        <w:rPr>
          <w:rFonts w:ascii="Times New Roman" w:eastAsia="仿宋_GB2312" w:hAnsi="Times New Roman" w:cs="Times New Roman"/>
          <w:sz w:val="32"/>
          <w:szCs w:val="32"/>
        </w:rPr>
        <w:t>50</w:t>
      </w:r>
      <w:r>
        <w:rPr>
          <w:rFonts w:ascii="Times New Roman" w:eastAsia="仿宋_GB2312" w:hAnsi="Times New Roman" w:cs="Times New Roman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sz w:val="32"/>
          <w:szCs w:val="32"/>
        </w:rPr>
        <w:t>次或</w:t>
      </w:r>
      <w:r>
        <w:rPr>
          <w:rFonts w:ascii="Times New Roman" w:eastAsia="仿宋_GB2312" w:hAnsi="Times New Roman" w:cs="Times New Roman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110</w:t>
      </w:r>
      <w:r>
        <w:rPr>
          <w:rFonts w:ascii="Times New Roman" w:eastAsia="仿宋_GB2312" w:hAnsi="Times New Roman" w:cs="Times New Roman"/>
          <w:sz w:val="32"/>
          <w:szCs w:val="32"/>
        </w:rPr>
        <w:t>次；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（四）心电图有异常的其他情况。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第二条血压在下列范围内，合格：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收缩压</w:t>
      </w:r>
      <w:r>
        <w:rPr>
          <w:rFonts w:ascii="Times New Roman" w:eastAsia="仿宋_GB2312" w:hAnsi="Times New Roman" w:cs="Times New Roman"/>
          <w:sz w:val="32"/>
          <w:szCs w:val="32"/>
        </w:rPr>
        <w:t>90mmHg</w:t>
      </w:r>
      <w:r>
        <w:rPr>
          <w:rFonts w:ascii="Times New Roman" w:eastAsia="仿宋_GB2312" w:hAnsi="Times New Roman" w:cs="Times New Roman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140mmHg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12.00</w:t>
      </w:r>
      <w:r>
        <w:rPr>
          <w:rFonts w:ascii="Times New Roman" w:eastAsia="仿宋_GB2312" w:hAnsi="Times New Roman" w:cs="Times New Roman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18.66Kpa</w:t>
      </w:r>
      <w:r>
        <w:rPr>
          <w:rFonts w:ascii="Times New Roman" w:eastAsia="仿宋_GB2312" w:hAnsi="Times New Roman" w:cs="Times New Roman"/>
          <w:sz w:val="32"/>
          <w:szCs w:val="32"/>
        </w:rPr>
        <w:t>）；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舒张压</w:t>
      </w:r>
      <w:r>
        <w:rPr>
          <w:rFonts w:ascii="Times New Roman" w:eastAsia="仿宋_GB2312" w:hAnsi="Times New Roman" w:cs="Times New Roman"/>
          <w:sz w:val="32"/>
          <w:szCs w:val="32"/>
        </w:rPr>
        <w:t>60mmHg</w:t>
      </w:r>
      <w:r>
        <w:rPr>
          <w:rFonts w:ascii="Times New Roman" w:eastAsia="仿宋_GB2312" w:hAnsi="Times New Roman" w:cs="Times New Roman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90mmHg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8.00</w:t>
      </w:r>
      <w:r>
        <w:rPr>
          <w:rFonts w:ascii="Times New Roman" w:eastAsia="仿宋_GB2312" w:hAnsi="Times New Roman" w:cs="Times New Roman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12.00Kpa</w:t>
      </w:r>
      <w:r>
        <w:rPr>
          <w:rFonts w:ascii="Times New Roman" w:eastAsia="仿宋_GB2312" w:hAnsi="Times New Roman" w:cs="Times New Roman"/>
          <w:sz w:val="32"/>
          <w:szCs w:val="32"/>
        </w:rPr>
        <w:t>）。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第三条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血液病，不合格。单纯性缺铁性贫血，血红蛋白男性高于</w:t>
      </w:r>
      <w:r>
        <w:rPr>
          <w:rFonts w:ascii="Times New Roman" w:eastAsia="仿宋_GB2312" w:hAnsi="Times New Roman" w:cs="Times New Roman"/>
          <w:sz w:val="32"/>
          <w:szCs w:val="32"/>
        </w:rPr>
        <w:t>90g</w:t>
      </w:r>
      <w:r>
        <w:rPr>
          <w:rFonts w:ascii="Times New Roman" w:eastAsia="仿宋_GB2312" w:hAnsi="Times New Roman" w:cs="Times New Roman"/>
          <w:sz w:val="32"/>
          <w:szCs w:val="32"/>
        </w:rPr>
        <w:t>／</w:t>
      </w:r>
      <w:r>
        <w:rPr>
          <w:rFonts w:ascii="Times New Roman" w:eastAsia="仿宋_GB2312" w:hAnsi="Times New Roman" w:cs="Times New Roman"/>
          <w:sz w:val="32"/>
          <w:szCs w:val="32"/>
        </w:rPr>
        <w:t>L</w:t>
      </w:r>
      <w:r>
        <w:rPr>
          <w:rFonts w:ascii="Times New Roman" w:eastAsia="仿宋_GB2312" w:hAnsi="Times New Roman" w:cs="Times New Roman"/>
          <w:sz w:val="32"/>
          <w:szCs w:val="32"/>
        </w:rPr>
        <w:t>、女性高于</w:t>
      </w:r>
      <w:r>
        <w:rPr>
          <w:rFonts w:ascii="Times New Roman" w:eastAsia="仿宋_GB2312" w:hAnsi="Times New Roman" w:cs="Times New Roman"/>
          <w:sz w:val="32"/>
          <w:szCs w:val="32"/>
        </w:rPr>
        <w:t>80g</w:t>
      </w:r>
      <w:r>
        <w:rPr>
          <w:rFonts w:ascii="Times New Roman" w:eastAsia="仿宋_GB2312" w:hAnsi="Times New Roman" w:cs="Times New Roman"/>
          <w:sz w:val="32"/>
          <w:szCs w:val="32"/>
        </w:rPr>
        <w:t>／</w:t>
      </w:r>
      <w:r>
        <w:rPr>
          <w:rFonts w:ascii="Times New Roman" w:eastAsia="仿宋_GB2312" w:hAnsi="Times New Roman" w:cs="Times New Roman"/>
          <w:sz w:val="32"/>
          <w:szCs w:val="32"/>
        </w:rPr>
        <w:t>L</w:t>
      </w:r>
      <w:r>
        <w:rPr>
          <w:rFonts w:ascii="Times New Roman" w:eastAsia="仿宋_GB2312" w:hAnsi="Times New Roman" w:cs="Times New Roman"/>
          <w:sz w:val="32"/>
          <w:szCs w:val="32"/>
        </w:rPr>
        <w:t>，合格。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第四条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结核病不合格。但下列情况合格：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（一）原发性肺结核、继发性肺结核、结核性胸膜炎，临床治愈后稳定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年无变化者；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（二）肺外结核病：肾结核、骨结核、腹膜结核、淋巴结核等，临床治愈后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年无复发，经专科医院检查无变化者。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第五条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慢性支气管炎伴阻塞性肺气肿、支气管扩张、支气管哮喘，不合格。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第六条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严重慢性胃、肠疾病，不合格。胃溃疡或十二指肠溃疡已愈合，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年内无出血史，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年以上无症状者，合格；胃次全切除术后无严重并发症者，合格。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第七条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各种急慢性肝炎，不合格。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第八条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各种恶性肿瘤和肝硬化，不合格。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第九条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急慢性肾炎、慢性肾盂肾炎、多囊肾、肾功能不全，不合格。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第十条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糖尿病、尿崩症、肢端肥大症等内分泌系统疾病，不合格。甲状腺功能亢进治愈后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年无症状和体征者，合格。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第十一条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有癫痫病史、精神病史、癔病史、夜游症、严重的神经官能症（经常头痛头晕、失眠、记忆力明显下降等），精神活性物质滥用和依赖者，不合格。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第十二条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红斑狼疮、皮肌炎和／或多发性肌炎、硬皮病、结节性多动脉炎、类风湿性关节炎等各种弥漫性结缔组织疾病，大动脉炎，不合格。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第十三条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晚期血吸虫病，晚期丝虫病兼有橡皮肿或有乳糜尿，不合格。</w:t>
      </w:r>
    </w:p>
    <w:p w:rsidR="00336223" w:rsidRDefault="009A2F80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第十四条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颅骨缺损、颅内异物存留、颅脑畸形、脑外伤后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综合症，不合格。</w:t>
      </w:r>
    </w:p>
    <w:p w:rsidR="00336223" w:rsidRDefault="009A2F8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第十五条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严重的慢性骨髓炎，不合格。</w:t>
      </w:r>
    </w:p>
    <w:p w:rsidR="00336223" w:rsidRDefault="009A2F8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第十六条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三度单纯性甲状腺肿，不合格。</w:t>
      </w:r>
    </w:p>
    <w:p w:rsidR="00336223" w:rsidRDefault="009A2F8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第十七条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有梗阻的胆结石或泌尿系结石，不合格。</w:t>
      </w:r>
    </w:p>
    <w:p w:rsidR="00336223" w:rsidRDefault="009A2F8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第十八条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淋病、梅毒、软下疳、性病性淋巴肉芽肿、尖锐湿疣、生殖器疱疹，艾滋病，不合格。</w:t>
      </w:r>
    </w:p>
    <w:p w:rsidR="00336223" w:rsidRDefault="009A2F8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第十九条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双眼矫正视力均低于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0.8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（标准对数视力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4.9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）或有明显视功能损害眼病者，不合格。</w:t>
      </w:r>
    </w:p>
    <w:p w:rsidR="00336223" w:rsidRDefault="009A2F8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第二十条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双耳均有听力障碍，在佩戴助听器情况下，双耳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米以内耳语仍听不见者，不合格。</w:t>
      </w:r>
    </w:p>
    <w:p w:rsidR="00336223" w:rsidRDefault="009A2F8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第二十一条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心理检测结果显示不宜参加西部计划，或有其他心理疾病、精神疾病者，不合格。</w:t>
      </w:r>
    </w:p>
    <w:p w:rsidR="00336223" w:rsidRDefault="009A2F8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第二十二条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未纳入体检标准，影响正常履行职责的其他严重疾病，不合格。</w:t>
      </w:r>
    </w:p>
    <w:p w:rsidR="00336223" w:rsidRDefault="009A2F8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注：各地对有较为明显的肢体残疾，或患有未纳入上述体检标准，影响正常履行职责的其他严重疾病，不适合到到西部基层从事西部计划志愿服务工作的，做好说服劝导工作。</w:t>
      </w:r>
    </w:p>
    <w:p w:rsidR="00A97696" w:rsidRDefault="00A9769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A97696" w:rsidRDefault="00A9769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A97696" w:rsidRDefault="00A9769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A97696" w:rsidRDefault="00A9769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A97696" w:rsidRDefault="00A9769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A97696" w:rsidRDefault="00A97696" w:rsidP="00A97696">
      <w:pPr>
        <w:adjustRightInd w:val="0"/>
        <w:snapToGrid w:val="0"/>
        <w:spacing w:line="560" w:lineRule="exact"/>
        <w:rPr>
          <w:rFonts w:ascii="黑体" w:eastAsia="黑体" w:hAnsi="黑体" w:cs="Times New Roman"/>
          <w:kern w:val="0"/>
          <w:sz w:val="32"/>
          <w:szCs w:val="32"/>
        </w:rPr>
      </w:pPr>
      <w:r w:rsidRPr="00A97696">
        <w:rPr>
          <w:rFonts w:ascii="黑体" w:eastAsia="黑体" w:hAnsi="黑体" w:cs="Times New Roman" w:hint="eastAsia"/>
          <w:kern w:val="0"/>
          <w:sz w:val="32"/>
          <w:szCs w:val="32"/>
        </w:rPr>
        <w:lastRenderedPageBreak/>
        <w:t>附件</w:t>
      </w:r>
      <w:r w:rsidRPr="00A97696">
        <w:rPr>
          <w:rFonts w:ascii="Times New Roman" w:eastAsia="黑体" w:hAnsi="Times New Roman" w:cs="Times New Roman"/>
          <w:kern w:val="0"/>
          <w:sz w:val="32"/>
          <w:szCs w:val="32"/>
        </w:rPr>
        <w:t>6</w:t>
      </w:r>
      <w:r w:rsidRPr="00A97696">
        <w:rPr>
          <w:rFonts w:ascii="黑体" w:eastAsia="黑体" w:hAnsi="黑体" w:cs="Times New Roman" w:hint="eastAsia"/>
          <w:kern w:val="0"/>
          <w:sz w:val="32"/>
          <w:szCs w:val="32"/>
        </w:rPr>
        <w:t>：</w:t>
      </w:r>
    </w:p>
    <w:p w:rsidR="00A97696" w:rsidRDefault="00A97696" w:rsidP="00A97696">
      <w:pPr>
        <w:adjustRightInd w:val="0"/>
        <w:snapToGrid w:val="0"/>
        <w:spacing w:line="560" w:lineRule="exact"/>
        <w:jc w:val="center"/>
        <w:rPr>
          <w:rFonts w:ascii="黑体" w:eastAsia="黑体" w:hAnsi="黑体" w:cs="Times New Roman"/>
          <w:kern w:val="0"/>
          <w:sz w:val="32"/>
          <w:szCs w:val="32"/>
        </w:rPr>
      </w:pPr>
    </w:p>
    <w:p w:rsidR="00A97696" w:rsidRDefault="00A97696" w:rsidP="00A97696">
      <w:pPr>
        <w:adjustRightInd w:val="0"/>
        <w:snapToGrid w:val="0"/>
        <w:spacing w:line="70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A97696">
        <w:rPr>
          <w:rFonts w:ascii="方正小标宋_GBK" w:eastAsia="方正小标宋_GBK" w:hAnsi="Times New Roman" w:cs="Times New Roman" w:hint="eastAsia"/>
          <w:sz w:val="44"/>
          <w:szCs w:val="44"/>
        </w:rPr>
        <w:t>2020年四川省大学生志愿服务西部计划</w:t>
      </w:r>
    </w:p>
    <w:p w:rsidR="00A97696" w:rsidRDefault="00A97696" w:rsidP="00A97696">
      <w:pPr>
        <w:adjustRightInd w:val="0"/>
        <w:snapToGrid w:val="0"/>
        <w:spacing w:line="70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A97696">
        <w:rPr>
          <w:rFonts w:ascii="方正小标宋_GBK" w:eastAsia="方正小标宋_GBK" w:hAnsi="Times New Roman" w:cs="Times New Roman" w:hint="eastAsia"/>
          <w:sz w:val="44"/>
          <w:szCs w:val="44"/>
        </w:rPr>
        <w:t>志愿者既往病史承诺书</w:t>
      </w:r>
    </w:p>
    <w:p w:rsidR="00CD541B" w:rsidRDefault="00CD541B" w:rsidP="00A97696">
      <w:pPr>
        <w:adjustRightInd w:val="0"/>
        <w:snapToGrid w:val="0"/>
        <w:spacing w:line="70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</w:p>
    <w:tbl>
      <w:tblPr>
        <w:tblW w:w="135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22"/>
        <w:gridCol w:w="792"/>
        <w:gridCol w:w="780"/>
        <w:gridCol w:w="684"/>
        <w:gridCol w:w="552"/>
        <w:gridCol w:w="1128"/>
        <w:gridCol w:w="972"/>
        <w:gridCol w:w="1176"/>
        <w:gridCol w:w="80"/>
        <w:gridCol w:w="1168"/>
        <w:gridCol w:w="1248"/>
        <w:gridCol w:w="1248"/>
        <w:gridCol w:w="1248"/>
        <w:gridCol w:w="1248"/>
      </w:tblGrid>
      <w:tr w:rsidR="00CD541B" w:rsidTr="00CD541B">
        <w:trPr>
          <w:gridAfter w:val="4"/>
          <w:wAfter w:w="4992" w:type="dxa"/>
          <w:trHeight w:hRule="exact" w:val="28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jc w:val="lef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jc w:val="lef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</w:tr>
      <w:tr w:rsidR="00CD541B" w:rsidTr="00CD541B">
        <w:trPr>
          <w:gridAfter w:val="4"/>
          <w:wAfter w:w="4992" w:type="dxa"/>
          <w:trHeight w:hRule="exact" w:val="28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jc w:val="lef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jc w:val="lef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</w:tr>
      <w:tr w:rsidR="00CD541B" w:rsidTr="00CD541B">
        <w:trPr>
          <w:gridAfter w:val="4"/>
          <w:wAfter w:w="4992" w:type="dxa"/>
          <w:trHeight w:hRule="exact" w:val="28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jc w:val="lef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身高体重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</w:tr>
      <w:tr w:rsidR="00CD541B" w:rsidTr="00CD541B">
        <w:trPr>
          <w:gridAfter w:val="4"/>
          <w:wAfter w:w="4992" w:type="dxa"/>
          <w:trHeight w:hRule="exact" w:val="28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jc w:val="lef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</w:tr>
      <w:tr w:rsidR="00CD541B" w:rsidTr="00CD541B">
        <w:trPr>
          <w:gridAfter w:val="4"/>
          <w:wAfter w:w="4992" w:type="dxa"/>
          <w:trHeight w:hRule="exact" w:val="28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所在院校</w:t>
            </w:r>
          </w:p>
        </w:tc>
        <w:tc>
          <w:tcPr>
            <w:tcW w:w="2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jc w:val="lef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</w:tr>
      <w:tr w:rsidR="00CD541B" w:rsidTr="00CD541B">
        <w:trPr>
          <w:gridAfter w:val="4"/>
          <w:wAfter w:w="4992" w:type="dxa"/>
          <w:trHeight w:hRule="exact" w:val="28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73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1B" w:rsidRDefault="00CD541B" w:rsidP="00CD541B">
            <w:pPr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</w:tr>
      <w:tr w:rsidR="0047722B" w:rsidTr="0047722B">
        <w:trPr>
          <w:trHeight w:val="578"/>
        </w:trPr>
        <w:tc>
          <w:tcPr>
            <w:tcW w:w="85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Default="0047722B" w:rsidP="00CD541B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请本人如实详细填写下列项目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br/>
              <w:t>（在每一项后的空格中打“√”回答“有”或“无”，如故意隐瞒，后果自负）</w:t>
            </w:r>
          </w:p>
        </w:tc>
        <w:tc>
          <w:tcPr>
            <w:tcW w:w="1248" w:type="dxa"/>
          </w:tcPr>
          <w:p w:rsidR="0047722B" w:rsidRDefault="0047722B">
            <w:pPr>
              <w:widowControl/>
              <w:jc w:val="lef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248" w:type="dxa"/>
          </w:tcPr>
          <w:p w:rsidR="0047722B" w:rsidRDefault="0047722B">
            <w:pPr>
              <w:widowControl/>
              <w:jc w:val="lef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248" w:type="dxa"/>
          </w:tcPr>
          <w:p w:rsidR="0047722B" w:rsidRDefault="0047722B">
            <w:pPr>
              <w:widowControl/>
              <w:jc w:val="lef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47722B" w:rsidRDefault="0047722B" w:rsidP="00CD541B">
            <w:pPr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</w:tr>
      <w:tr w:rsidR="0047722B" w:rsidTr="00CD541B">
        <w:trPr>
          <w:gridAfter w:val="4"/>
          <w:wAfter w:w="4992" w:type="dxa"/>
          <w:trHeight w:hRule="exact" w:val="28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病名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治愈时间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病名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治愈时间</w:t>
            </w:r>
          </w:p>
        </w:tc>
      </w:tr>
      <w:tr w:rsidR="0047722B" w:rsidTr="00CD541B">
        <w:trPr>
          <w:gridAfter w:val="4"/>
          <w:wAfter w:w="4992" w:type="dxa"/>
          <w:trHeight w:hRule="exact" w:val="28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高血压病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糖尿病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</w:tr>
      <w:tr w:rsidR="0047722B" w:rsidRPr="00A97696" w:rsidTr="00CD541B">
        <w:trPr>
          <w:gridAfter w:val="4"/>
          <w:wAfter w:w="4992" w:type="dxa"/>
          <w:trHeight w:hRule="exact" w:val="28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冠心病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甲亢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</w:tr>
      <w:tr w:rsidR="0047722B" w:rsidRPr="00A97696" w:rsidTr="00CD541B">
        <w:trPr>
          <w:gridAfter w:val="4"/>
          <w:wAfter w:w="4992" w:type="dxa"/>
          <w:trHeight w:hRule="exact" w:val="28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风心病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贫血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</w:tr>
      <w:tr w:rsidR="0047722B" w:rsidRPr="00A97696" w:rsidTr="00CD541B">
        <w:trPr>
          <w:gridAfter w:val="4"/>
          <w:wAfter w:w="4992" w:type="dxa"/>
          <w:trHeight w:hRule="exact" w:val="28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失心病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癫痫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</w:tr>
      <w:tr w:rsidR="0047722B" w:rsidRPr="00A97696" w:rsidTr="00CD541B">
        <w:trPr>
          <w:gridAfter w:val="4"/>
          <w:wAfter w:w="4992" w:type="dxa"/>
          <w:trHeight w:hRule="exact" w:val="28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心肌病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精神病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</w:tr>
      <w:tr w:rsidR="0047722B" w:rsidRPr="00A97696" w:rsidTr="00CD541B">
        <w:trPr>
          <w:gridAfter w:val="4"/>
          <w:wAfter w:w="4992" w:type="dxa"/>
          <w:trHeight w:hRule="exact" w:val="28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支气管扩张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神经官能症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</w:tr>
      <w:tr w:rsidR="0047722B" w:rsidRPr="00A97696" w:rsidTr="00CD541B">
        <w:trPr>
          <w:gridAfter w:val="4"/>
          <w:wAfter w:w="4992" w:type="dxa"/>
          <w:trHeight w:hRule="exact" w:val="28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支气管哮喘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吸毒史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</w:tr>
      <w:tr w:rsidR="0047722B" w:rsidRPr="00A97696" w:rsidTr="00CD541B">
        <w:trPr>
          <w:gridAfter w:val="4"/>
          <w:wAfter w:w="4992" w:type="dxa"/>
          <w:trHeight w:hRule="exact" w:val="28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肺气肿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急慢性肝炎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</w:tr>
      <w:tr w:rsidR="0047722B" w:rsidRPr="00A97696" w:rsidTr="00CD541B">
        <w:trPr>
          <w:gridAfter w:val="4"/>
          <w:wAfter w:w="4992" w:type="dxa"/>
          <w:trHeight w:hRule="exact" w:val="28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消化性溃疡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结核病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</w:tr>
      <w:tr w:rsidR="0047722B" w:rsidRPr="00A97696" w:rsidTr="00CD541B">
        <w:trPr>
          <w:gridAfter w:val="4"/>
          <w:wAfter w:w="4992" w:type="dxa"/>
          <w:trHeight w:hRule="exact" w:val="28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肝硬化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性传播疾病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</w:tr>
      <w:tr w:rsidR="0047722B" w:rsidRPr="00A97696" w:rsidTr="00CD541B">
        <w:trPr>
          <w:gridAfter w:val="4"/>
          <w:wAfter w:w="4992" w:type="dxa"/>
          <w:trHeight w:hRule="exact" w:val="28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胰腺疾病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恶性肿瘤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</w:tr>
      <w:tr w:rsidR="0047722B" w:rsidRPr="00A97696" w:rsidTr="00CD541B">
        <w:trPr>
          <w:gridAfter w:val="4"/>
          <w:wAfter w:w="4992" w:type="dxa"/>
          <w:trHeight w:hRule="exact" w:val="28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急慢性肾炎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手术史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</w:tr>
      <w:tr w:rsidR="0047722B" w:rsidTr="00CD541B">
        <w:trPr>
          <w:gridAfter w:val="4"/>
          <w:wAfter w:w="4992" w:type="dxa"/>
          <w:trHeight w:hRule="exact" w:val="28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肾功能不全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严重外伤史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</w:tr>
      <w:tr w:rsidR="0047722B" w:rsidTr="00CD541B">
        <w:trPr>
          <w:gridAfter w:val="4"/>
          <w:wAfter w:w="4992" w:type="dxa"/>
          <w:trHeight w:hRule="exact" w:val="28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结缔组织病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</w:tr>
      <w:tr w:rsidR="0047722B" w:rsidTr="00CD541B">
        <w:trPr>
          <w:gridAfter w:val="4"/>
          <w:wAfter w:w="4992" w:type="dxa"/>
          <w:trHeight w:hRule="exact" w:val="28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3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Pr="00A97696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</w:p>
        </w:tc>
      </w:tr>
      <w:tr w:rsidR="0047722B" w:rsidTr="0047722B">
        <w:trPr>
          <w:gridAfter w:val="4"/>
          <w:wAfter w:w="4992" w:type="dxa"/>
          <w:trHeight w:val="826"/>
        </w:trPr>
        <w:tc>
          <w:tcPr>
            <w:tcW w:w="85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2B" w:rsidRDefault="0047722B" w:rsidP="00CD541B">
            <w:pPr>
              <w:jc w:val="lef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Cs w:val="21"/>
              </w:rPr>
              <w:t>本人承诺以上信息真实有效，并确保本次所查项目均为本人体检，如故意隐瞒将自行承担一切后果。受检查人本人签字：</w:t>
            </w:r>
          </w:p>
          <w:p w:rsidR="0047722B" w:rsidRDefault="0047722B" w:rsidP="00A97696">
            <w:pPr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 xml:space="preserve">                                                       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体检日期    年   月  日</w:t>
            </w:r>
          </w:p>
        </w:tc>
      </w:tr>
    </w:tbl>
    <w:p w:rsidR="00A97696" w:rsidRPr="00A97696" w:rsidRDefault="00A97696" w:rsidP="00A97696">
      <w:pPr>
        <w:adjustRightInd w:val="0"/>
        <w:snapToGrid w:val="0"/>
        <w:spacing w:line="700" w:lineRule="exact"/>
        <w:rPr>
          <w:rFonts w:ascii="仿宋_GB2312" w:eastAsia="仿宋_GB2312" w:hAnsi="黑体" w:cs="Times New Roman"/>
          <w:kern w:val="0"/>
          <w:sz w:val="32"/>
          <w:szCs w:val="32"/>
        </w:rPr>
      </w:pPr>
    </w:p>
    <w:sectPr w:rsidR="00A97696" w:rsidRPr="00A97696" w:rsidSect="00336223">
      <w:footerReference w:type="default" r:id="rId8"/>
      <w:pgSz w:w="11906" w:h="16838"/>
      <w:pgMar w:top="2098" w:right="1531" w:bottom="1984" w:left="1531" w:header="851" w:footer="155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BE9" w:rsidRDefault="00A45BE9" w:rsidP="00336223">
      <w:r>
        <w:separator/>
      </w:r>
    </w:p>
  </w:endnote>
  <w:endnote w:type="continuationSeparator" w:id="0">
    <w:p w:rsidR="00A45BE9" w:rsidRDefault="00A45BE9" w:rsidP="00336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0F8" w:rsidRDefault="001610F8">
    <w:pPr>
      <w:pStyle w:val="a5"/>
      <w:jc w:val="center"/>
      <w:rPr>
        <w:rFonts w:asciiTheme="minorEastAsia" w:eastAsiaTheme="minorEastAsia" w:hAnsiTheme="minorEastAsia" w:cs="Times New Roman"/>
        <w:sz w:val="28"/>
        <w:szCs w:val="28"/>
      </w:rPr>
    </w:pPr>
    <w:r>
      <w:rPr>
        <w:rFonts w:asciiTheme="minorEastAsia" w:eastAsiaTheme="minorEastAsia" w:hAnsiTheme="minorEastAsia" w:cs="Times New Roman"/>
        <w:sz w:val="28"/>
        <w:szCs w:val="28"/>
      </w:rPr>
      <w:fldChar w:fldCharType="begin"/>
    </w:r>
    <w:r>
      <w:rPr>
        <w:rFonts w:asciiTheme="minorEastAsia" w:eastAsiaTheme="minorEastAsia" w:hAnsiTheme="minorEastAsia" w:cs="Times New Roman"/>
        <w:sz w:val="28"/>
        <w:szCs w:val="28"/>
      </w:rPr>
      <w:instrText>PAGE   \* MERGEFORMAT</w:instrText>
    </w:r>
    <w:r>
      <w:rPr>
        <w:rFonts w:asciiTheme="minorEastAsia" w:eastAsiaTheme="minorEastAsia" w:hAnsiTheme="minorEastAsia" w:cs="Times New Roman"/>
        <w:sz w:val="28"/>
        <w:szCs w:val="28"/>
      </w:rPr>
      <w:fldChar w:fldCharType="separate"/>
    </w:r>
    <w:r w:rsidR="007E64F0" w:rsidRPr="007E64F0">
      <w:rPr>
        <w:rFonts w:asciiTheme="minorEastAsia" w:eastAsiaTheme="minorEastAsia" w:hAnsiTheme="minorEastAsia" w:cs="Times New Roman"/>
        <w:noProof/>
        <w:sz w:val="28"/>
        <w:szCs w:val="28"/>
        <w:lang w:val="zh-CN"/>
      </w:rPr>
      <w:t>6</w:t>
    </w:r>
    <w:r>
      <w:rPr>
        <w:rFonts w:asciiTheme="minorEastAsia" w:eastAsiaTheme="minorEastAsia" w:hAnsiTheme="minorEastAsia" w:cs="Times New Roman"/>
        <w:sz w:val="28"/>
        <w:szCs w:val="28"/>
      </w:rPr>
      <w:fldChar w:fldCharType="end"/>
    </w:r>
  </w:p>
  <w:p w:rsidR="001610F8" w:rsidRDefault="001610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BE9" w:rsidRDefault="00A45BE9" w:rsidP="00336223">
      <w:r>
        <w:separator/>
      </w:r>
    </w:p>
  </w:footnote>
  <w:footnote w:type="continuationSeparator" w:id="0">
    <w:p w:rsidR="00A45BE9" w:rsidRDefault="00A45BE9" w:rsidP="00336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A2E27"/>
    <w:rsid w:val="000045A6"/>
    <w:rsid w:val="00005225"/>
    <w:rsid w:val="00013F50"/>
    <w:rsid w:val="00016C3D"/>
    <w:rsid w:val="00023C87"/>
    <w:rsid w:val="0002526E"/>
    <w:rsid w:val="00035408"/>
    <w:rsid w:val="0003555A"/>
    <w:rsid w:val="00045005"/>
    <w:rsid w:val="0004545A"/>
    <w:rsid w:val="00045A32"/>
    <w:rsid w:val="00074053"/>
    <w:rsid w:val="00076C31"/>
    <w:rsid w:val="00076D53"/>
    <w:rsid w:val="00080003"/>
    <w:rsid w:val="0008144D"/>
    <w:rsid w:val="000865D7"/>
    <w:rsid w:val="00087E60"/>
    <w:rsid w:val="000A3EEF"/>
    <w:rsid w:val="000A4D6A"/>
    <w:rsid w:val="000B3833"/>
    <w:rsid w:val="000C3B5B"/>
    <w:rsid w:val="000D2512"/>
    <w:rsid w:val="000D350C"/>
    <w:rsid w:val="000D555E"/>
    <w:rsid w:val="000D5C48"/>
    <w:rsid w:val="000F78A0"/>
    <w:rsid w:val="00116408"/>
    <w:rsid w:val="00122342"/>
    <w:rsid w:val="00125C09"/>
    <w:rsid w:val="001266E0"/>
    <w:rsid w:val="00133304"/>
    <w:rsid w:val="001527C3"/>
    <w:rsid w:val="00154D06"/>
    <w:rsid w:val="00157E3E"/>
    <w:rsid w:val="001610F8"/>
    <w:rsid w:val="00162DE2"/>
    <w:rsid w:val="00174DFF"/>
    <w:rsid w:val="00180257"/>
    <w:rsid w:val="001A6426"/>
    <w:rsid w:val="001B1191"/>
    <w:rsid w:val="001B2545"/>
    <w:rsid w:val="001B29D7"/>
    <w:rsid w:val="001B5BF2"/>
    <w:rsid w:val="001C4300"/>
    <w:rsid w:val="001D1E1E"/>
    <w:rsid w:val="001D2AF6"/>
    <w:rsid w:val="001F7516"/>
    <w:rsid w:val="00204EE8"/>
    <w:rsid w:val="00212904"/>
    <w:rsid w:val="002242FB"/>
    <w:rsid w:val="00226494"/>
    <w:rsid w:val="002366FA"/>
    <w:rsid w:val="002471AA"/>
    <w:rsid w:val="00257D3A"/>
    <w:rsid w:val="002632E9"/>
    <w:rsid w:val="00273CAB"/>
    <w:rsid w:val="0028326E"/>
    <w:rsid w:val="002845EE"/>
    <w:rsid w:val="002960ED"/>
    <w:rsid w:val="002A06AE"/>
    <w:rsid w:val="002A07B4"/>
    <w:rsid w:val="002A4004"/>
    <w:rsid w:val="002C54CC"/>
    <w:rsid w:val="002D443D"/>
    <w:rsid w:val="002E361D"/>
    <w:rsid w:val="002E6171"/>
    <w:rsid w:val="002F2402"/>
    <w:rsid w:val="0030360D"/>
    <w:rsid w:val="00303888"/>
    <w:rsid w:val="00321418"/>
    <w:rsid w:val="00323048"/>
    <w:rsid w:val="0032501E"/>
    <w:rsid w:val="00336223"/>
    <w:rsid w:val="00341559"/>
    <w:rsid w:val="003458A9"/>
    <w:rsid w:val="003724C0"/>
    <w:rsid w:val="0038599D"/>
    <w:rsid w:val="00391247"/>
    <w:rsid w:val="00392EEA"/>
    <w:rsid w:val="00394C2B"/>
    <w:rsid w:val="0039514E"/>
    <w:rsid w:val="003A54E1"/>
    <w:rsid w:val="003B2020"/>
    <w:rsid w:val="003B64F2"/>
    <w:rsid w:val="003C03CE"/>
    <w:rsid w:val="003C46C9"/>
    <w:rsid w:val="003D6E40"/>
    <w:rsid w:val="003D7E47"/>
    <w:rsid w:val="003F5020"/>
    <w:rsid w:val="004043A0"/>
    <w:rsid w:val="0040462C"/>
    <w:rsid w:val="00404D99"/>
    <w:rsid w:val="00424AEC"/>
    <w:rsid w:val="00431F21"/>
    <w:rsid w:val="004348B8"/>
    <w:rsid w:val="0044546C"/>
    <w:rsid w:val="00452C68"/>
    <w:rsid w:val="004549CA"/>
    <w:rsid w:val="00455F6D"/>
    <w:rsid w:val="004574FA"/>
    <w:rsid w:val="00462A2E"/>
    <w:rsid w:val="0047722B"/>
    <w:rsid w:val="00482DE9"/>
    <w:rsid w:val="004853CE"/>
    <w:rsid w:val="004944FA"/>
    <w:rsid w:val="00495702"/>
    <w:rsid w:val="004A3847"/>
    <w:rsid w:val="004A5886"/>
    <w:rsid w:val="004C1230"/>
    <w:rsid w:val="004C2471"/>
    <w:rsid w:val="004C3D54"/>
    <w:rsid w:val="004C6AC0"/>
    <w:rsid w:val="004D1185"/>
    <w:rsid w:val="004E1E2A"/>
    <w:rsid w:val="004F3706"/>
    <w:rsid w:val="004F626A"/>
    <w:rsid w:val="004F72E5"/>
    <w:rsid w:val="00502BF3"/>
    <w:rsid w:val="0051076C"/>
    <w:rsid w:val="005114C8"/>
    <w:rsid w:val="005252FA"/>
    <w:rsid w:val="00532261"/>
    <w:rsid w:val="0054636F"/>
    <w:rsid w:val="00551EF7"/>
    <w:rsid w:val="0056281D"/>
    <w:rsid w:val="00562DAE"/>
    <w:rsid w:val="00563A15"/>
    <w:rsid w:val="00566700"/>
    <w:rsid w:val="005718EC"/>
    <w:rsid w:val="00573D75"/>
    <w:rsid w:val="005763A6"/>
    <w:rsid w:val="00577592"/>
    <w:rsid w:val="00582BCF"/>
    <w:rsid w:val="00585025"/>
    <w:rsid w:val="005958DE"/>
    <w:rsid w:val="00595A80"/>
    <w:rsid w:val="005B2B72"/>
    <w:rsid w:val="005B41E1"/>
    <w:rsid w:val="005C34E1"/>
    <w:rsid w:val="005D1E60"/>
    <w:rsid w:val="005E0A3D"/>
    <w:rsid w:val="005E2C9D"/>
    <w:rsid w:val="005E7D9E"/>
    <w:rsid w:val="005F0DF6"/>
    <w:rsid w:val="00612477"/>
    <w:rsid w:val="006166A1"/>
    <w:rsid w:val="006241CF"/>
    <w:rsid w:val="006459EB"/>
    <w:rsid w:val="00655EAF"/>
    <w:rsid w:val="006814CD"/>
    <w:rsid w:val="00682BF2"/>
    <w:rsid w:val="00695068"/>
    <w:rsid w:val="006D46F1"/>
    <w:rsid w:val="006D4E3A"/>
    <w:rsid w:val="006F6FE5"/>
    <w:rsid w:val="007011EC"/>
    <w:rsid w:val="00701CEF"/>
    <w:rsid w:val="00701E36"/>
    <w:rsid w:val="00713E15"/>
    <w:rsid w:val="00722A3F"/>
    <w:rsid w:val="00730A75"/>
    <w:rsid w:val="007364EF"/>
    <w:rsid w:val="007416AF"/>
    <w:rsid w:val="00747528"/>
    <w:rsid w:val="00752108"/>
    <w:rsid w:val="00757872"/>
    <w:rsid w:val="00762D7A"/>
    <w:rsid w:val="00767124"/>
    <w:rsid w:val="00776CCC"/>
    <w:rsid w:val="0078119E"/>
    <w:rsid w:val="0078212E"/>
    <w:rsid w:val="00786694"/>
    <w:rsid w:val="007924A9"/>
    <w:rsid w:val="00793827"/>
    <w:rsid w:val="007A01E1"/>
    <w:rsid w:val="007A184A"/>
    <w:rsid w:val="007A1D0A"/>
    <w:rsid w:val="007A4365"/>
    <w:rsid w:val="007A6ED8"/>
    <w:rsid w:val="007B63B2"/>
    <w:rsid w:val="007C635B"/>
    <w:rsid w:val="007D324F"/>
    <w:rsid w:val="007E009C"/>
    <w:rsid w:val="007E0649"/>
    <w:rsid w:val="007E24EF"/>
    <w:rsid w:val="007E3828"/>
    <w:rsid w:val="007E64F0"/>
    <w:rsid w:val="007F25B1"/>
    <w:rsid w:val="00802E25"/>
    <w:rsid w:val="008046EE"/>
    <w:rsid w:val="00813551"/>
    <w:rsid w:val="0084104C"/>
    <w:rsid w:val="008501E2"/>
    <w:rsid w:val="008503E2"/>
    <w:rsid w:val="008514BE"/>
    <w:rsid w:val="00861891"/>
    <w:rsid w:val="008777CB"/>
    <w:rsid w:val="00880602"/>
    <w:rsid w:val="00885A1F"/>
    <w:rsid w:val="00886EB2"/>
    <w:rsid w:val="00891B45"/>
    <w:rsid w:val="008A10C6"/>
    <w:rsid w:val="008A143F"/>
    <w:rsid w:val="008A4E80"/>
    <w:rsid w:val="008B023D"/>
    <w:rsid w:val="008B3247"/>
    <w:rsid w:val="008C0937"/>
    <w:rsid w:val="008C1DB6"/>
    <w:rsid w:val="008C41CE"/>
    <w:rsid w:val="008D22D6"/>
    <w:rsid w:val="008D2407"/>
    <w:rsid w:val="008E775C"/>
    <w:rsid w:val="008F0186"/>
    <w:rsid w:val="008F129D"/>
    <w:rsid w:val="009142CB"/>
    <w:rsid w:val="00925F7E"/>
    <w:rsid w:val="00931A34"/>
    <w:rsid w:val="00934D7E"/>
    <w:rsid w:val="0093777A"/>
    <w:rsid w:val="00941AAA"/>
    <w:rsid w:val="00943914"/>
    <w:rsid w:val="00950F56"/>
    <w:rsid w:val="009534AA"/>
    <w:rsid w:val="00965808"/>
    <w:rsid w:val="0096741D"/>
    <w:rsid w:val="009703B7"/>
    <w:rsid w:val="00971E7B"/>
    <w:rsid w:val="00972D64"/>
    <w:rsid w:val="00981FEB"/>
    <w:rsid w:val="0098317B"/>
    <w:rsid w:val="00987449"/>
    <w:rsid w:val="00990BA9"/>
    <w:rsid w:val="009A2F80"/>
    <w:rsid w:val="009C1455"/>
    <w:rsid w:val="009C5CAD"/>
    <w:rsid w:val="009D24D9"/>
    <w:rsid w:val="009F1751"/>
    <w:rsid w:val="009F2404"/>
    <w:rsid w:val="009F3B1C"/>
    <w:rsid w:val="009F491F"/>
    <w:rsid w:val="00A03410"/>
    <w:rsid w:val="00A06110"/>
    <w:rsid w:val="00A17D4F"/>
    <w:rsid w:val="00A22978"/>
    <w:rsid w:val="00A2534C"/>
    <w:rsid w:val="00A347BB"/>
    <w:rsid w:val="00A41B41"/>
    <w:rsid w:val="00A45BE9"/>
    <w:rsid w:val="00A47B82"/>
    <w:rsid w:val="00A61349"/>
    <w:rsid w:val="00A63B41"/>
    <w:rsid w:val="00A74246"/>
    <w:rsid w:val="00A7579C"/>
    <w:rsid w:val="00A769EA"/>
    <w:rsid w:val="00A92977"/>
    <w:rsid w:val="00A96308"/>
    <w:rsid w:val="00A97696"/>
    <w:rsid w:val="00AC2AEA"/>
    <w:rsid w:val="00AC7B28"/>
    <w:rsid w:val="00AD0D88"/>
    <w:rsid w:val="00AE5497"/>
    <w:rsid w:val="00AF1A1D"/>
    <w:rsid w:val="00AF361D"/>
    <w:rsid w:val="00B04B41"/>
    <w:rsid w:val="00B0672C"/>
    <w:rsid w:val="00B1163C"/>
    <w:rsid w:val="00B12992"/>
    <w:rsid w:val="00B21386"/>
    <w:rsid w:val="00B21FCA"/>
    <w:rsid w:val="00B225A2"/>
    <w:rsid w:val="00B2428C"/>
    <w:rsid w:val="00B26B19"/>
    <w:rsid w:val="00B35A4E"/>
    <w:rsid w:val="00B42921"/>
    <w:rsid w:val="00B47935"/>
    <w:rsid w:val="00B5146D"/>
    <w:rsid w:val="00B65605"/>
    <w:rsid w:val="00B7325E"/>
    <w:rsid w:val="00B95BCC"/>
    <w:rsid w:val="00B96A1B"/>
    <w:rsid w:val="00B97B56"/>
    <w:rsid w:val="00BA3849"/>
    <w:rsid w:val="00BA5E00"/>
    <w:rsid w:val="00BB13D9"/>
    <w:rsid w:val="00BB4CB3"/>
    <w:rsid w:val="00BE7219"/>
    <w:rsid w:val="00BF0302"/>
    <w:rsid w:val="00BF4D93"/>
    <w:rsid w:val="00BF5899"/>
    <w:rsid w:val="00C02CF3"/>
    <w:rsid w:val="00C050B2"/>
    <w:rsid w:val="00C1062B"/>
    <w:rsid w:val="00C107CC"/>
    <w:rsid w:val="00C12279"/>
    <w:rsid w:val="00C26438"/>
    <w:rsid w:val="00C36DB2"/>
    <w:rsid w:val="00C50FA6"/>
    <w:rsid w:val="00C5220A"/>
    <w:rsid w:val="00C66600"/>
    <w:rsid w:val="00C71451"/>
    <w:rsid w:val="00C72701"/>
    <w:rsid w:val="00C77130"/>
    <w:rsid w:val="00C85D1D"/>
    <w:rsid w:val="00C86CA4"/>
    <w:rsid w:val="00C91474"/>
    <w:rsid w:val="00C92003"/>
    <w:rsid w:val="00C96F34"/>
    <w:rsid w:val="00CB6775"/>
    <w:rsid w:val="00CC4F1C"/>
    <w:rsid w:val="00CC6D95"/>
    <w:rsid w:val="00CC71E5"/>
    <w:rsid w:val="00CD541B"/>
    <w:rsid w:val="00CE30C5"/>
    <w:rsid w:val="00CF0D91"/>
    <w:rsid w:val="00CF2A7A"/>
    <w:rsid w:val="00CF6244"/>
    <w:rsid w:val="00D233EB"/>
    <w:rsid w:val="00D2343C"/>
    <w:rsid w:val="00D25B7B"/>
    <w:rsid w:val="00D30BFA"/>
    <w:rsid w:val="00D30E56"/>
    <w:rsid w:val="00D63AFC"/>
    <w:rsid w:val="00D64FB1"/>
    <w:rsid w:val="00D7220D"/>
    <w:rsid w:val="00D824F2"/>
    <w:rsid w:val="00D85E38"/>
    <w:rsid w:val="00D90631"/>
    <w:rsid w:val="00DA2169"/>
    <w:rsid w:val="00DA2B71"/>
    <w:rsid w:val="00DA2E27"/>
    <w:rsid w:val="00DB1480"/>
    <w:rsid w:val="00DC1656"/>
    <w:rsid w:val="00DC5DF3"/>
    <w:rsid w:val="00DC7AFA"/>
    <w:rsid w:val="00DD4E72"/>
    <w:rsid w:val="00DD67B8"/>
    <w:rsid w:val="00DE178D"/>
    <w:rsid w:val="00E0233A"/>
    <w:rsid w:val="00E12691"/>
    <w:rsid w:val="00E14702"/>
    <w:rsid w:val="00E31708"/>
    <w:rsid w:val="00E32FE1"/>
    <w:rsid w:val="00E343BA"/>
    <w:rsid w:val="00E44CEB"/>
    <w:rsid w:val="00E530AB"/>
    <w:rsid w:val="00E55071"/>
    <w:rsid w:val="00E71BB6"/>
    <w:rsid w:val="00E724F6"/>
    <w:rsid w:val="00E73ACB"/>
    <w:rsid w:val="00E85405"/>
    <w:rsid w:val="00E858EF"/>
    <w:rsid w:val="00E925B9"/>
    <w:rsid w:val="00E92F3F"/>
    <w:rsid w:val="00EA3240"/>
    <w:rsid w:val="00EA5786"/>
    <w:rsid w:val="00EA7F1C"/>
    <w:rsid w:val="00EC4C1D"/>
    <w:rsid w:val="00EC7BA2"/>
    <w:rsid w:val="00ED38DF"/>
    <w:rsid w:val="00EE2982"/>
    <w:rsid w:val="00EE47A0"/>
    <w:rsid w:val="00EE648B"/>
    <w:rsid w:val="00F11424"/>
    <w:rsid w:val="00F12702"/>
    <w:rsid w:val="00F1422A"/>
    <w:rsid w:val="00F15A2A"/>
    <w:rsid w:val="00F40818"/>
    <w:rsid w:val="00F5313B"/>
    <w:rsid w:val="00F53DBE"/>
    <w:rsid w:val="00F55476"/>
    <w:rsid w:val="00F555D6"/>
    <w:rsid w:val="00F55DEF"/>
    <w:rsid w:val="00F63475"/>
    <w:rsid w:val="00F6405E"/>
    <w:rsid w:val="00F6674E"/>
    <w:rsid w:val="00F73D70"/>
    <w:rsid w:val="00F77D2F"/>
    <w:rsid w:val="00F84206"/>
    <w:rsid w:val="00F879C6"/>
    <w:rsid w:val="00F90DDF"/>
    <w:rsid w:val="00F93CB3"/>
    <w:rsid w:val="00F94BC3"/>
    <w:rsid w:val="00F95BB3"/>
    <w:rsid w:val="00F96C81"/>
    <w:rsid w:val="00FA1EF2"/>
    <w:rsid w:val="00FC4016"/>
    <w:rsid w:val="00FE2502"/>
    <w:rsid w:val="00FE6A08"/>
    <w:rsid w:val="058E00A5"/>
    <w:rsid w:val="187916CA"/>
    <w:rsid w:val="1B925AE6"/>
    <w:rsid w:val="2437026B"/>
    <w:rsid w:val="24555EAC"/>
    <w:rsid w:val="2FFA13A8"/>
    <w:rsid w:val="44296F6C"/>
    <w:rsid w:val="45CA485C"/>
    <w:rsid w:val="4D653038"/>
    <w:rsid w:val="584B53D5"/>
    <w:rsid w:val="60087677"/>
    <w:rsid w:val="661D7105"/>
    <w:rsid w:val="77222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annotation reference" w:semiHidden="0" w:uiPriority="99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99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23"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336223"/>
    <w:pPr>
      <w:ind w:leftChars="2500" w:left="100"/>
    </w:pPr>
  </w:style>
  <w:style w:type="paragraph" w:styleId="a4">
    <w:name w:val="Balloon Text"/>
    <w:basedOn w:val="a"/>
    <w:link w:val="Char0"/>
    <w:semiHidden/>
    <w:unhideWhenUsed/>
    <w:qFormat/>
    <w:rsid w:val="0033622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36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362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362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3362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336223"/>
    <w:rPr>
      <w:b/>
      <w:bCs/>
    </w:rPr>
  </w:style>
  <w:style w:type="character" w:styleId="aa">
    <w:name w:val="Hyperlink"/>
    <w:uiPriority w:val="99"/>
    <w:unhideWhenUsed/>
    <w:qFormat/>
    <w:rsid w:val="00336223"/>
    <w:rPr>
      <w:color w:val="0000FF"/>
      <w:u w:val="single"/>
    </w:rPr>
  </w:style>
  <w:style w:type="character" w:styleId="ab">
    <w:name w:val="annotation reference"/>
    <w:uiPriority w:val="99"/>
    <w:unhideWhenUsed/>
    <w:qFormat/>
    <w:rsid w:val="00336223"/>
    <w:rPr>
      <w:sz w:val="21"/>
      <w:szCs w:val="21"/>
    </w:rPr>
  </w:style>
  <w:style w:type="paragraph" w:customStyle="1" w:styleId="customunionstyle">
    <w:name w:val="custom_unionstyle"/>
    <w:basedOn w:val="a"/>
    <w:qFormat/>
    <w:rsid w:val="003362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336223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336223"/>
  </w:style>
  <w:style w:type="character" w:customStyle="1" w:styleId="Char2">
    <w:name w:val="页眉 Char"/>
    <w:link w:val="a6"/>
    <w:uiPriority w:val="99"/>
    <w:qFormat/>
    <w:rsid w:val="00336223"/>
    <w:rPr>
      <w:sz w:val="18"/>
      <w:szCs w:val="18"/>
    </w:rPr>
  </w:style>
  <w:style w:type="character" w:customStyle="1" w:styleId="Char1">
    <w:name w:val="页脚 Char"/>
    <w:link w:val="a5"/>
    <w:uiPriority w:val="99"/>
    <w:qFormat/>
    <w:rsid w:val="0033622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336223"/>
  </w:style>
  <w:style w:type="character" w:customStyle="1" w:styleId="Char0">
    <w:name w:val="批注框文本 Char"/>
    <w:basedOn w:val="a0"/>
    <w:link w:val="a4"/>
    <w:semiHidden/>
    <w:qFormat/>
    <w:rsid w:val="00336223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F114F1-220B-42E7-85AE-3415787D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1042</Words>
  <Characters>5940</Characters>
  <Application>Microsoft Office Word</Application>
  <DocSecurity>0</DocSecurity>
  <Lines>49</Lines>
  <Paragraphs>13</Paragraphs>
  <ScaleCrop>false</ScaleCrop>
  <Company>admin</Company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全国项目办发［2016］2号</dc:title>
  <dc:creator>c</dc:creator>
  <cp:lastModifiedBy>Administrator</cp:lastModifiedBy>
  <cp:revision>12</cp:revision>
  <cp:lastPrinted>2020-06-04T09:20:00Z</cp:lastPrinted>
  <dcterms:created xsi:type="dcterms:W3CDTF">2020-05-25T07:56:00Z</dcterms:created>
  <dcterms:modified xsi:type="dcterms:W3CDTF">2020-06-04T09:22:00Z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